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EDED8" w14:textId="319FD641" w:rsidR="00C11BF7" w:rsidRPr="00EE7C08" w:rsidRDefault="009F0A69" w:rsidP="00FE50C2">
      <w:pPr>
        <w:pStyle w:val="1"/>
        <w:jc w:val="center"/>
        <w:rPr>
          <w:rFonts w:ascii="Century Gothic" w:hAnsi="Century Gothic" w:cs="Arial"/>
          <w:sz w:val="22"/>
          <w:szCs w:val="22"/>
          <w:lang w:val="ru-RU"/>
        </w:rPr>
      </w:pPr>
      <w:r w:rsidRPr="00EE7C08">
        <w:rPr>
          <w:rFonts w:ascii="Century Gothic" w:hAnsi="Century Gothic" w:cs="Arial"/>
          <w:sz w:val="22"/>
          <w:szCs w:val="22"/>
          <w:lang w:val="kk"/>
        </w:rPr>
        <w:t xml:space="preserve">Тауарды </w:t>
      </w:r>
      <w:r w:rsidRPr="00EE7C08">
        <w:rPr>
          <w:rFonts w:ascii="Calibri" w:hAnsi="Calibri" w:cs="Calibri"/>
          <w:sz w:val="22"/>
          <w:szCs w:val="22"/>
          <w:lang w:val="kk"/>
        </w:rPr>
        <w:t>қ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айтару</w:t>
      </w:r>
    </w:p>
    <w:p w14:paraId="1A6B7C7A" w14:textId="77777777" w:rsidR="00FE50C2" w:rsidRPr="00EE7C08" w:rsidRDefault="00FE50C2" w:rsidP="000A29B6">
      <w:pPr>
        <w:shd w:val="clear" w:color="auto" w:fill="FFFFFF"/>
        <w:spacing w:after="240" w:line="240" w:lineRule="auto"/>
        <w:jc w:val="both"/>
        <w:rPr>
          <w:rFonts w:ascii="Century Gothic" w:hAnsi="Century Gothic" w:cs="Arial"/>
          <w:lang w:val="ru-RU"/>
        </w:rPr>
      </w:pPr>
    </w:p>
    <w:p w14:paraId="592D1588" w14:textId="07C6EEFA" w:rsidR="00FE50C2" w:rsidRPr="00EE7C08" w:rsidRDefault="009F0A69" w:rsidP="000A29B6">
      <w:pPr>
        <w:shd w:val="clear" w:color="auto" w:fill="FFFFFF"/>
        <w:spacing w:after="240" w:line="240" w:lineRule="auto"/>
        <w:jc w:val="both"/>
        <w:rPr>
          <w:rFonts w:ascii="Century Gothic" w:hAnsi="Century Gothic" w:cs="Arial"/>
          <w:lang w:val="ru-RU"/>
        </w:rPr>
      </w:pPr>
      <w:r w:rsidRPr="00EE7C08">
        <w:rPr>
          <w:rFonts w:ascii="Century Gothic" w:hAnsi="Century Gothic" w:cs="Arial"/>
          <w:lang w:val="kk"/>
        </w:rPr>
        <w:t>Тиісті сапада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Тауарды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айтару</w:t>
      </w:r>
      <w:r w:rsidRPr="00EE7C08">
        <w:rPr>
          <w:rFonts w:ascii="Century Gothic" w:hAnsi="Century Gothic" w:cs="Arial"/>
          <w:lang w:val="kk"/>
        </w:rPr>
        <w:t xml:space="preserve"> </w:t>
      </w:r>
      <w:r w:rsidR="000D3604" w:rsidRPr="00EE7C08">
        <w:rPr>
          <w:rFonts w:ascii="Century Gothic" w:hAnsi="Century Gothic" w:cs="Arial"/>
          <w:lang w:val="kk"/>
        </w:rPr>
        <w:t>«</w:t>
      </w:r>
      <w:r w:rsidRPr="00EE7C08">
        <w:rPr>
          <w:rFonts w:ascii="Century Gothic" w:hAnsi="Century Gothic" w:cs="Arial"/>
          <w:lang w:val="kk"/>
        </w:rPr>
        <w:t>Т</w:t>
      </w:r>
      <w:r w:rsidRPr="00EE7C08">
        <w:rPr>
          <w:rFonts w:ascii="Calibri" w:hAnsi="Calibri" w:cs="Calibri"/>
          <w:lang w:val="kk"/>
        </w:rPr>
        <w:t>ұ</w:t>
      </w:r>
      <w:r w:rsidRPr="00EE7C08">
        <w:rPr>
          <w:rFonts w:ascii="Century Gothic" w:hAnsi="Century Gothic" w:cs="Century Gothic"/>
          <w:lang w:val="kk"/>
        </w:rPr>
        <w:t>тынушыларды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құқ</w:t>
      </w:r>
      <w:r w:rsidRPr="00EE7C08">
        <w:rPr>
          <w:rFonts w:ascii="Century Gothic" w:hAnsi="Century Gothic" w:cs="Century Gothic"/>
          <w:lang w:val="kk"/>
        </w:rPr>
        <w:t>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тарын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ор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ау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туралы</w:t>
      </w:r>
      <w:r w:rsidR="000D3604" w:rsidRPr="00EE7C08">
        <w:rPr>
          <w:rFonts w:ascii="Century Gothic" w:hAnsi="Century Gothic" w:cs="Arial"/>
          <w:lang w:val="kk"/>
        </w:rPr>
        <w:t>»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Р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За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Century Gothic"/>
          <w:lang w:val="kk"/>
        </w:rPr>
        <w:t>ына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Century Gothic"/>
          <w:lang w:val="kk"/>
        </w:rPr>
        <w:t>йкес</w:t>
      </w:r>
      <w:r w:rsidRPr="00EE7C08">
        <w:rPr>
          <w:rFonts w:ascii="Century Gothic" w:hAnsi="Century Gothic" w:cs="Arial"/>
          <w:lang w:val="kk"/>
        </w:rPr>
        <w:t xml:space="preserve"> </w:t>
      </w:r>
      <w:r w:rsidR="00823A3F" w:rsidRPr="00EE7C08">
        <w:rPr>
          <w:rFonts w:ascii="Century Gothic" w:hAnsi="Century Gothic" w:cs="Arial"/>
          <w:lang w:val="kk"/>
        </w:rPr>
        <w:t>ж</w:t>
      </w:r>
      <w:r w:rsidR="00823A3F" w:rsidRPr="00EE7C08">
        <w:rPr>
          <w:rFonts w:ascii="Calibri" w:hAnsi="Calibri" w:cs="Calibri"/>
          <w:lang w:val="kk"/>
        </w:rPr>
        <w:t>ү</w:t>
      </w:r>
      <w:r w:rsidR="00823A3F" w:rsidRPr="00EE7C08">
        <w:rPr>
          <w:rFonts w:ascii="Century Gothic" w:hAnsi="Century Gothic" w:cs="Century Gothic"/>
          <w:lang w:val="kk"/>
        </w:rPr>
        <w:t>зеге</w:t>
      </w:r>
      <w:r w:rsidR="00823A3F" w:rsidRPr="00EE7C08">
        <w:rPr>
          <w:rFonts w:ascii="Century Gothic" w:hAnsi="Century Gothic" w:cs="Arial"/>
          <w:lang w:val="kk"/>
        </w:rPr>
        <w:t xml:space="preserve"> </w:t>
      </w:r>
      <w:r w:rsidR="00823A3F" w:rsidRPr="00EE7C08">
        <w:rPr>
          <w:rFonts w:ascii="Century Gothic" w:hAnsi="Century Gothic" w:cs="Century Gothic"/>
          <w:lang w:val="kk"/>
        </w:rPr>
        <w:t>асырылады</w:t>
      </w:r>
      <w:r w:rsidRPr="00EE7C08">
        <w:rPr>
          <w:rFonts w:ascii="Century Gothic" w:hAnsi="Century Gothic" w:cs="Arial"/>
          <w:lang w:val="kk"/>
        </w:rPr>
        <w:t>.</w:t>
      </w:r>
    </w:p>
    <w:p w14:paraId="18E7FC22" w14:textId="1D6060CB" w:rsidR="00C11BF7" w:rsidRPr="00EE7C08" w:rsidRDefault="009F0A69" w:rsidP="000A29B6">
      <w:pPr>
        <w:pStyle w:val="2"/>
        <w:jc w:val="both"/>
        <w:rPr>
          <w:rFonts w:ascii="Century Gothic" w:hAnsi="Century Gothic" w:cs="Arial"/>
          <w:sz w:val="22"/>
          <w:szCs w:val="22"/>
          <w:lang w:val="ru-RU"/>
        </w:rPr>
      </w:pPr>
      <w:r w:rsidRPr="00EE7C08">
        <w:rPr>
          <w:rFonts w:ascii="Century Gothic" w:hAnsi="Century Gothic" w:cs="Arial"/>
          <w:sz w:val="22"/>
          <w:szCs w:val="22"/>
          <w:lang w:val="kk"/>
        </w:rPr>
        <w:t>1. Тиісті сапада</w:t>
      </w:r>
      <w:r w:rsidRPr="00EE7C08">
        <w:rPr>
          <w:rFonts w:ascii="Calibri" w:hAnsi="Calibri" w:cs="Calibri"/>
          <w:sz w:val="22"/>
          <w:szCs w:val="22"/>
          <w:lang w:val="kk"/>
        </w:rPr>
        <w:t>ғ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ы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тауарды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Pr="00EE7C08">
        <w:rPr>
          <w:rFonts w:ascii="Calibri" w:hAnsi="Calibri" w:cs="Calibri"/>
          <w:sz w:val="22"/>
          <w:szCs w:val="22"/>
          <w:lang w:val="kk"/>
        </w:rPr>
        <w:t>қ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айтару</w:t>
      </w:r>
    </w:p>
    <w:p w14:paraId="4A11E67D" w14:textId="63EBCC9C" w:rsidR="00554F3D" w:rsidRPr="00EE7C08" w:rsidRDefault="009F0A69" w:rsidP="000A29B6">
      <w:pPr>
        <w:jc w:val="both"/>
        <w:rPr>
          <w:rFonts w:ascii="Century Gothic" w:hAnsi="Century Gothic" w:cs="Arial"/>
          <w:lang w:val="ru-RU"/>
        </w:rPr>
      </w:pPr>
      <w:r w:rsidRPr="00EE7C08">
        <w:rPr>
          <w:rFonts w:ascii="Century Gothic" w:hAnsi="Century Gothic" w:cs="Arial"/>
          <w:lang w:val="kk"/>
        </w:rPr>
        <w:t>Сатып алушы тиісті сапада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тауарды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ал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Century Gothic"/>
          <w:lang w:val="kk"/>
        </w:rPr>
        <w:t>ттен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бастап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нтізбелік</w:t>
      </w:r>
      <w:r w:rsidRPr="00EE7C08">
        <w:rPr>
          <w:rFonts w:ascii="Century Gothic" w:hAnsi="Century Gothic" w:cs="Arial"/>
          <w:lang w:val="kk"/>
        </w:rPr>
        <w:t xml:space="preserve"> 14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ішінд</w:t>
      </w:r>
      <w:r w:rsidR="006F1040" w:rsidRPr="00EE7C08">
        <w:rPr>
          <w:rFonts w:ascii="Century Gothic" w:hAnsi="Century Gothic" w:cs="Arial"/>
          <w:lang w:val="kk"/>
        </w:rPr>
        <w:t>е келесі</w:t>
      </w:r>
      <w:r w:rsidR="00823A3F" w:rsidRPr="00EE7C08">
        <w:rPr>
          <w:rFonts w:ascii="Century Gothic" w:hAnsi="Century Gothic" w:cs="Arial"/>
          <w:lang w:val="kk"/>
        </w:rPr>
        <w:t xml:space="preserve"> жа</w:t>
      </w:r>
      <w:r w:rsidR="00823A3F" w:rsidRPr="00EE7C08">
        <w:rPr>
          <w:rFonts w:ascii="Calibri" w:hAnsi="Calibri" w:cs="Calibri"/>
          <w:lang w:val="kk"/>
        </w:rPr>
        <w:t>ғ</w:t>
      </w:r>
      <w:r w:rsidR="00823A3F" w:rsidRPr="00EE7C08">
        <w:rPr>
          <w:rFonts w:ascii="Century Gothic" w:hAnsi="Century Gothic" w:cs="Century Gothic"/>
          <w:lang w:val="kk"/>
        </w:rPr>
        <w:t>дайларда</w:t>
      </w:r>
      <w:r w:rsidR="00823A3F" w:rsidRPr="00EE7C08">
        <w:rPr>
          <w:rFonts w:ascii="Century Gothic" w:hAnsi="Century Gothic" w:cs="Arial"/>
          <w:lang w:val="kk"/>
        </w:rPr>
        <w:t xml:space="preserve"> </w:t>
      </w:r>
      <w:r w:rsidR="00823A3F" w:rsidRPr="00EE7C08">
        <w:rPr>
          <w:rFonts w:ascii="Calibri" w:hAnsi="Calibri" w:cs="Calibri"/>
          <w:lang w:val="kk"/>
        </w:rPr>
        <w:t>қ</w:t>
      </w:r>
      <w:r w:rsidR="00823A3F" w:rsidRPr="00EE7C08">
        <w:rPr>
          <w:rFonts w:ascii="Century Gothic" w:hAnsi="Century Gothic" w:cs="Century Gothic"/>
          <w:lang w:val="kk"/>
        </w:rPr>
        <w:t>айтара</w:t>
      </w:r>
      <w:r w:rsidR="00823A3F" w:rsidRPr="00EE7C08">
        <w:rPr>
          <w:rFonts w:ascii="Century Gothic" w:hAnsi="Century Gothic" w:cs="Arial"/>
          <w:lang w:val="kk"/>
        </w:rPr>
        <w:t xml:space="preserve"> </w:t>
      </w:r>
      <w:r w:rsidR="00823A3F" w:rsidRPr="00EE7C08">
        <w:rPr>
          <w:rFonts w:ascii="Century Gothic" w:hAnsi="Century Gothic" w:cs="Century Gothic"/>
          <w:lang w:val="kk"/>
        </w:rPr>
        <w:t>алады</w:t>
      </w:r>
      <w:r w:rsidRPr="00EE7C08">
        <w:rPr>
          <w:rFonts w:ascii="Century Gothic" w:hAnsi="Century Gothic" w:cs="Arial"/>
          <w:lang w:val="kk"/>
        </w:rPr>
        <w:t>:</w:t>
      </w:r>
    </w:p>
    <w:p w14:paraId="07E5CDF0" w14:textId="0B7B4691" w:rsidR="00554F3D" w:rsidRPr="00EE7C08" w:rsidRDefault="009F0A69" w:rsidP="000A29B6">
      <w:pPr>
        <w:jc w:val="both"/>
        <w:rPr>
          <w:rFonts w:ascii="Century Gothic" w:hAnsi="Century Gothic" w:cs="Arial"/>
          <w:lang w:val="ru-RU"/>
        </w:rPr>
      </w:pPr>
      <w:r w:rsidRPr="00EE7C08">
        <w:rPr>
          <w:rFonts w:ascii="Century Gothic" w:hAnsi="Century Gothic" w:cs="Arial"/>
          <w:lang w:val="kk"/>
        </w:rPr>
        <w:t>- Тауар т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рін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т</w:t>
      </w:r>
      <w:r w:rsidRPr="00EE7C08">
        <w:rPr>
          <w:rFonts w:ascii="Calibri" w:hAnsi="Calibri" w:cs="Calibri"/>
          <w:lang w:val="kk"/>
        </w:rPr>
        <w:t>ұ</w:t>
      </w:r>
      <w:r w:rsidRPr="00EE7C08">
        <w:rPr>
          <w:rFonts w:ascii="Century Gothic" w:hAnsi="Century Gothic" w:cs="Century Gothic"/>
          <w:lang w:val="kk"/>
        </w:rPr>
        <w:t>тынушылы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асиеттерін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т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пн</w:t>
      </w:r>
      <w:r w:rsidRPr="00EE7C08">
        <w:rPr>
          <w:rFonts w:ascii="Calibri" w:hAnsi="Calibri" w:cs="Calibri"/>
          <w:lang w:val="kk"/>
        </w:rPr>
        <w:t>ұ</w:t>
      </w:r>
      <w:r w:rsidRPr="00EE7C08">
        <w:rPr>
          <w:rFonts w:ascii="Century Gothic" w:hAnsi="Century Gothic" w:cs="Century Gothic"/>
          <w:lang w:val="kk"/>
        </w:rPr>
        <w:t>с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алы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аптамасын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пломбалары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мен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жапсырмаларын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са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та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="007A3349" w:rsidRPr="00EE7C08">
        <w:rPr>
          <w:rFonts w:ascii="Century Gothic" w:hAnsi="Century Gothic" w:cs="Arial"/>
          <w:lang w:val="kk"/>
        </w:rPr>
        <w:t xml:space="preserve"> жа</w:t>
      </w:r>
      <w:r w:rsidR="007A3349" w:rsidRPr="00EE7C08">
        <w:rPr>
          <w:rFonts w:ascii="Calibri" w:hAnsi="Calibri" w:cs="Calibri"/>
          <w:lang w:val="kk"/>
        </w:rPr>
        <w:t>ғ</w:t>
      </w:r>
      <w:r w:rsidR="007A3349" w:rsidRPr="00EE7C08">
        <w:rPr>
          <w:rFonts w:ascii="Century Gothic" w:hAnsi="Century Gothic" w:cs="Century Gothic"/>
          <w:lang w:val="kk"/>
        </w:rPr>
        <w:t>дайда</w:t>
      </w:r>
      <w:r w:rsidRPr="00EE7C08">
        <w:rPr>
          <w:rFonts w:ascii="Century Gothic" w:hAnsi="Century Gothic" w:cs="Arial"/>
          <w:lang w:val="kk"/>
        </w:rPr>
        <w:t>;</w:t>
      </w:r>
    </w:p>
    <w:p w14:paraId="4367A0E0" w14:textId="2544B5EA" w:rsidR="00554F3D" w:rsidRPr="00EE7C08" w:rsidRDefault="009F0A69" w:rsidP="000A29B6">
      <w:pPr>
        <w:jc w:val="both"/>
        <w:rPr>
          <w:rFonts w:ascii="Century Gothic" w:hAnsi="Century Gothic" w:cs="Arial"/>
          <w:lang w:val="ru-RU"/>
        </w:rPr>
      </w:pPr>
      <w:r w:rsidRPr="00EE7C08">
        <w:rPr>
          <w:rFonts w:ascii="Century Gothic" w:hAnsi="Century Gothic" w:cs="Arial"/>
          <w:lang w:val="kk"/>
        </w:rPr>
        <w:t xml:space="preserve">- Тауар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олданылма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Century Gothic"/>
          <w:lang w:val="kk"/>
        </w:rPr>
        <w:t>не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пайдаланылма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="007A3349" w:rsidRPr="00EE7C08">
        <w:rPr>
          <w:rFonts w:ascii="Century Gothic" w:hAnsi="Century Gothic" w:cs="Arial"/>
          <w:lang w:val="kk"/>
        </w:rPr>
        <w:t xml:space="preserve"> жа</w:t>
      </w:r>
      <w:r w:rsidR="007A3349" w:rsidRPr="00EE7C08">
        <w:rPr>
          <w:rFonts w:ascii="Calibri" w:hAnsi="Calibri" w:cs="Calibri"/>
          <w:lang w:val="kk"/>
        </w:rPr>
        <w:t>ғ</w:t>
      </w:r>
      <w:r w:rsidR="007A3349" w:rsidRPr="00EE7C08">
        <w:rPr>
          <w:rFonts w:ascii="Century Gothic" w:hAnsi="Century Gothic" w:cs="Century Gothic"/>
          <w:lang w:val="kk"/>
        </w:rPr>
        <w:t>дайда</w:t>
      </w:r>
      <w:r w:rsidRPr="00EE7C08">
        <w:rPr>
          <w:rFonts w:ascii="Century Gothic" w:hAnsi="Century Gothic" w:cs="Arial"/>
          <w:lang w:val="kk"/>
        </w:rPr>
        <w:t>;</w:t>
      </w:r>
    </w:p>
    <w:p w14:paraId="6B68CBB5" w14:textId="742BB513" w:rsidR="00554F3D" w:rsidRPr="00EE7C08" w:rsidRDefault="009F0A69" w:rsidP="000A29B6">
      <w:pPr>
        <w:shd w:val="clear" w:color="auto" w:fill="FFFFFF"/>
        <w:spacing w:after="240" w:line="240" w:lineRule="auto"/>
        <w:jc w:val="both"/>
        <w:rPr>
          <w:rFonts w:ascii="Century Gothic" w:hAnsi="Century Gothic" w:cs="Arial"/>
          <w:lang w:val="ru-RU"/>
        </w:rPr>
      </w:pPr>
      <w:r w:rsidRPr="00EE7C08">
        <w:rPr>
          <w:rFonts w:ascii="Century Gothic" w:hAnsi="Century Gothic" w:cs="Arial"/>
          <w:lang w:val="kk"/>
        </w:rPr>
        <w:t xml:space="preserve">- Тауарды сатып алу фактісі мен шарттарын растайтын </w:t>
      </w:r>
      <w:r w:rsidRPr="00EE7C08">
        <w:rPr>
          <w:rFonts w:ascii="Calibri" w:hAnsi="Calibri" w:cs="Calibri"/>
          <w:lang w:val="kk"/>
        </w:rPr>
        <w:t>құ</w:t>
      </w:r>
      <w:r w:rsidRPr="00EE7C08">
        <w:rPr>
          <w:rFonts w:ascii="Century Gothic" w:hAnsi="Century Gothic" w:cs="Century Gothic"/>
          <w:lang w:val="kk"/>
        </w:rPr>
        <w:t>жат</w:t>
      </w:r>
      <w:r w:rsidRPr="00EE7C08">
        <w:rPr>
          <w:rFonts w:ascii="Century Gothic" w:hAnsi="Century Gothic" w:cs="Arial"/>
          <w:lang w:val="kk"/>
        </w:rPr>
        <w:t xml:space="preserve"> (</w:t>
      </w:r>
      <w:r w:rsidRPr="00EE7C08">
        <w:rPr>
          <w:rFonts w:ascii="Century Gothic" w:hAnsi="Century Gothic" w:cs="Century Gothic"/>
          <w:lang w:val="kk"/>
        </w:rPr>
        <w:t>фиск</w:t>
      </w:r>
      <w:r w:rsidRPr="00EE7C08">
        <w:rPr>
          <w:rFonts w:ascii="Century Gothic" w:hAnsi="Century Gothic" w:cs="Arial"/>
          <w:lang w:val="kk"/>
        </w:rPr>
        <w:t>алды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чек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Century Gothic"/>
          <w:lang w:val="kk"/>
        </w:rPr>
        <w:t>не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ілеспе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құ</w:t>
      </w:r>
      <w:r w:rsidRPr="00EE7C08">
        <w:rPr>
          <w:rFonts w:ascii="Century Gothic" w:hAnsi="Century Gothic" w:cs="Century Gothic"/>
          <w:lang w:val="kk"/>
        </w:rPr>
        <w:t>жаттар</w:t>
      </w:r>
      <w:r w:rsidRPr="00EE7C08">
        <w:rPr>
          <w:rFonts w:ascii="Century Gothic" w:hAnsi="Century Gothic" w:cs="Arial"/>
          <w:lang w:val="kk"/>
        </w:rPr>
        <w:t xml:space="preserve">) </w:t>
      </w:r>
      <w:r w:rsidRPr="00EE7C08">
        <w:rPr>
          <w:rFonts w:ascii="Century Gothic" w:hAnsi="Century Gothic" w:cs="Century Gothic"/>
          <w:lang w:val="kk"/>
        </w:rPr>
        <w:t>бол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="007A3349" w:rsidRPr="00EE7C08">
        <w:rPr>
          <w:rFonts w:ascii="Century Gothic" w:hAnsi="Century Gothic" w:cs="Arial"/>
          <w:lang w:val="kk"/>
        </w:rPr>
        <w:t xml:space="preserve"> жа</w:t>
      </w:r>
      <w:r w:rsidR="007A3349" w:rsidRPr="00EE7C08">
        <w:rPr>
          <w:rFonts w:ascii="Calibri" w:hAnsi="Calibri" w:cs="Calibri"/>
          <w:lang w:val="kk"/>
        </w:rPr>
        <w:t>ғ</w:t>
      </w:r>
      <w:r w:rsidR="007A3349" w:rsidRPr="00EE7C08">
        <w:rPr>
          <w:rFonts w:ascii="Century Gothic" w:hAnsi="Century Gothic" w:cs="Century Gothic"/>
          <w:lang w:val="kk"/>
        </w:rPr>
        <w:t>дайда</w:t>
      </w:r>
      <w:r w:rsidRPr="00EE7C08">
        <w:rPr>
          <w:rFonts w:ascii="Century Gothic" w:hAnsi="Century Gothic" w:cs="Arial"/>
          <w:lang w:val="kk"/>
        </w:rPr>
        <w:t>;</w:t>
      </w:r>
    </w:p>
    <w:p w14:paraId="66648A8B" w14:textId="4437CC93" w:rsidR="00554F3D" w:rsidRPr="00EE7C08" w:rsidRDefault="009F0A69" w:rsidP="000A29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hAnsi="Century Gothic" w:cs="Arial"/>
          <w:lang w:val="kk-KZ"/>
        </w:rPr>
      </w:pPr>
      <w:r w:rsidRPr="00EE7C08">
        <w:rPr>
          <w:rFonts w:ascii="Century Gothic" w:hAnsi="Century Gothic" w:cs="Arial"/>
          <w:lang w:val="kk"/>
        </w:rPr>
        <w:t xml:space="preserve">- Тауар </w:t>
      </w:r>
      <w:r w:rsidR="006F1040" w:rsidRPr="00EE7C08">
        <w:rPr>
          <w:rFonts w:ascii="Century Gothic" w:hAnsi="Century Gothic" w:cs="Arial"/>
          <w:lang w:val="kk"/>
        </w:rPr>
        <w:t>жиынты</w:t>
      </w:r>
      <w:r w:rsidR="006F1040" w:rsidRPr="00EE7C08">
        <w:rPr>
          <w:rFonts w:ascii="Calibri" w:hAnsi="Calibri" w:cs="Calibri"/>
          <w:lang w:val="kk"/>
        </w:rPr>
        <w:t>ғ</w:t>
      </w:r>
      <w:r w:rsidR="006F1040" w:rsidRPr="00EE7C08">
        <w:rPr>
          <w:rFonts w:ascii="Century Gothic" w:hAnsi="Century Gothic" w:cs="Century Gothic"/>
          <w:lang w:val="kk"/>
        </w:rPr>
        <w:t>ы</w:t>
      </w:r>
      <w:r w:rsidR="006F1040"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Arial"/>
          <w:lang w:val="kk"/>
        </w:rPr>
        <w:t>толы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барлы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осымша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пара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тары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сертификаттар</w:t>
      </w:r>
      <w:r w:rsidR="00E17625" w:rsidRPr="00EE7C08">
        <w:rPr>
          <w:rFonts w:ascii="Century Gothic" w:hAnsi="Century Gothic" w:cs="Arial"/>
          <w:lang w:val="kk"/>
        </w:rPr>
        <w:t>ы</w:t>
      </w:r>
      <w:r w:rsidRPr="00EE7C08">
        <w:rPr>
          <w:rFonts w:ascii="Century Gothic" w:hAnsi="Century Gothic" w:cs="Arial"/>
          <w:lang w:val="kk"/>
        </w:rPr>
        <w:t>, толтыр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ыш</w:t>
      </w:r>
      <w:r w:rsidR="006F1040" w:rsidRPr="00EE7C08">
        <w:rPr>
          <w:rFonts w:ascii="Century Gothic" w:hAnsi="Century Gothic" w:cs="Arial"/>
          <w:lang w:val="kk"/>
        </w:rPr>
        <w:t xml:space="preserve"> материалдары ме</w:t>
      </w:r>
      <w:bookmarkStart w:id="0" w:name="_GoBack"/>
      <w:bookmarkEnd w:id="0"/>
      <w:r w:rsidR="006F1040" w:rsidRPr="00EE7C08">
        <w:rPr>
          <w:rFonts w:ascii="Century Gothic" w:hAnsi="Century Gothic" w:cs="Arial"/>
          <w:lang w:val="kk"/>
        </w:rPr>
        <w:t xml:space="preserve">н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ор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аныш</w:t>
      </w:r>
      <w:r w:rsidRPr="00EE7C08">
        <w:rPr>
          <w:rFonts w:ascii="Century Gothic" w:hAnsi="Century Gothic" w:cs="Arial"/>
          <w:lang w:val="kk"/>
        </w:rPr>
        <w:t xml:space="preserve"> </w:t>
      </w:r>
      <w:r w:rsidR="006F1040" w:rsidRPr="00EE7C08">
        <w:rPr>
          <w:rFonts w:ascii="Calibri" w:hAnsi="Calibri" w:cs="Calibri"/>
          <w:lang w:val="kk"/>
        </w:rPr>
        <w:t>қ</w:t>
      </w:r>
      <w:r w:rsidR="006F1040" w:rsidRPr="00EE7C08">
        <w:rPr>
          <w:rFonts w:ascii="Century Gothic" w:hAnsi="Century Gothic" w:cs="Century Gothic"/>
          <w:lang w:val="kk"/>
        </w:rPr>
        <w:t>абаттары</w:t>
      </w:r>
      <w:r w:rsidR="006F1040" w:rsidRPr="00EE7C08">
        <w:rPr>
          <w:rFonts w:ascii="Century Gothic" w:hAnsi="Century Gothic" w:cs="Arial"/>
          <w:lang w:val="kk"/>
        </w:rPr>
        <w:t xml:space="preserve"> </w:t>
      </w:r>
      <w:r w:rsidR="00E17625" w:rsidRPr="00EE7C08">
        <w:rPr>
          <w:rFonts w:ascii="Century Gothic" w:hAnsi="Century Gothic" w:cs="Arial"/>
          <w:lang w:val="kk"/>
        </w:rPr>
        <w:t>бол</w:t>
      </w:r>
      <w:r w:rsidR="00E17625" w:rsidRPr="00EE7C08">
        <w:rPr>
          <w:rFonts w:ascii="Calibri" w:hAnsi="Calibri" w:cs="Calibri"/>
          <w:lang w:val="kk"/>
        </w:rPr>
        <w:t>ғ</w:t>
      </w:r>
      <w:r w:rsidR="00E17625" w:rsidRPr="00EE7C08">
        <w:rPr>
          <w:rFonts w:ascii="Century Gothic" w:hAnsi="Century Gothic" w:cs="Century Gothic"/>
          <w:lang w:val="kk"/>
        </w:rPr>
        <w:t>ан</w:t>
      </w:r>
      <w:r w:rsidR="007A3349" w:rsidRPr="00EE7C08">
        <w:rPr>
          <w:rFonts w:ascii="Century Gothic" w:hAnsi="Century Gothic" w:cs="Arial"/>
          <w:lang w:val="kk"/>
        </w:rPr>
        <w:t xml:space="preserve"> жа</w:t>
      </w:r>
      <w:r w:rsidR="007A3349" w:rsidRPr="00EE7C08">
        <w:rPr>
          <w:rFonts w:ascii="Calibri" w:hAnsi="Calibri" w:cs="Calibri"/>
          <w:lang w:val="kk"/>
        </w:rPr>
        <w:t>ғ</w:t>
      </w:r>
      <w:r w:rsidR="007A3349" w:rsidRPr="00EE7C08">
        <w:rPr>
          <w:rFonts w:ascii="Century Gothic" w:hAnsi="Century Gothic" w:cs="Century Gothic"/>
          <w:lang w:val="kk"/>
        </w:rPr>
        <w:t>дайда</w:t>
      </w:r>
      <w:r w:rsidRPr="00EE7C08">
        <w:rPr>
          <w:rFonts w:ascii="Century Gothic" w:hAnsi="Century Gothic" w:cs="Arial"/>
          <w:lang w:val="kk"/>
        </w:rPr>
        <w:t>.</w:t>
      </w:r>
    </w:p>
    <w:p w14:paraId="0823FBD9" w14:textId="336D932B" w:rsidR="00C11BF7" w:rsidRPr="00E770CC" w:rsidRDefault="000D3604" w:rsidP="00E770CC">
      <w:pPr>
        <w:pStyle w:val="pj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lang w:val="kk-KZ"/>
        </w:rPr>
      </w:pPr>
      <w:r w:rsidRPr="00EE7C08">
        <w:rPr>
          <w:rFonts w:ascii="Century Gothic" w:hAnsi="Century Gothic" w:cs="Arial"/>
          <w:sz w:val="22"/>
          <w:szCs w:val="22"/>
          <w:lang w:val="kk"/>
        </w:rPr>
        <w:t>«Т</w:t>
      </w:r>
      <w:r w:rsidRPr="00EE7C08">
        <w:rPr>
          <w:rFonts w:ascii="Calibri" w:hAnsi="Calibri" w:cs="Calibri"/>
          <w:sz w:val="22"/>
          <w:szCs w:val="22"/>
          <w:lang w:val="kk"/>
        </w:rPr>
        <w:t>ұ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тынушыларды</w:t>
      </w:r>
      <w:r w:rsidRPr="00EE7C08">
        <w:rPr>
          <w:rFonts w:ascii="Calibri" w:hAnsi="Calibri" w:cs="Calibri"/>
          <w:sz w:val="22"/>
          <w:szCs w:val="22"/>
          <w:lang w:val="kk"/>
        </w:rPr>
        <w:t>ң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Pr="00EE7C08">
        <w:rPr>
          <w:rFonts w:ascii="Calibri" w:hAnsi="Calibri" w:cs="Calibri"/>
          <w:sz w:val="22"/>
          <w:szCs w:val="22"/>
          <w:lang w:val="kk"/>
        </w:rPr>
        <w:t>құқ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ы</w:t>
      </w:r>
      <w:r w:rsidRPr="00EE7C08">
        <w:rPr>
          <w:rFonts w:ascii="Calibri" w:hAnsi="Calibri" w:cs="Calibri"/>
          <w:sz w:val="22"/>
          <w:szCs w:val="22"/>
          <w:lang w:val="kk"/>
        </w:rPr>
        <w:t>қ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тарын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Pr="00EE7C08">
        <w:rPr>
          <w:rFonts w:ascii="Calibri" w:hAnsi="Calibri" w:cs="Calibri"/>
          <w:sz w:val="22"/>
          <w:szCs w:val="22"/>
          <w:lang w:val="kk"/>
        </w:rPr>
        <w:t>қ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ор</w:t>
      </w:r>
      <w:r w:rsidRPr="00EE7C08">
        <w:rPr>
          <w:rFonts w:ascii="Calibri" w:hAnsi="Calibri" w:cs="Calibri"/>
          <w:sz w:val="22"/>
          <w:szCs w:val="22"/>
          <w:lang w:val="kk"/>
        </w:rPr>
        <w:t>ғ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ау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туралы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» </w:t>
      </w:r>
      <w:r w:rsidRPr="00EE7C08">
        <w:rPr>
          <w:rFonts w:ascii="Calibri" w:hAnsi="Calibri" w:cs="Calibri"/>
          <w:sz w:val="22"/>
          <w:szCs w:val="22"/>
          <w:lang w:val="kk"/>
        </w:rPr>
        <w:t>Қ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аза</w:t>
      </w:r>
      <w:r w:rsidRPr="00EE7C08">
        <w:rPr>
          <w:rFonts w:ascii="Calibri" w:hAnsi="Calibri" w:cs="Calibri"/>
          <w:sz w:val="22"/>
          <w:szCs w:val="22"/>
          <w:lang w:val="kk"/>
        </w:rPr>
        <w:t>қ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стан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Республикасы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За</w:t>
      </w:r>
      <w:r w:rsidRPr="00EE7C08">
        <w:rPr>
          <w:rFonts w:ascii="Calibri" w:hAnsi="Calibri" w:cs="Calibri"/>
          <w:sz w:val="22"/>
          <w:szCs w:val="22"/>
          <w:lang w:val="kk"/>
        </w:rPr>
        <w:t>ң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ыны</w:t>
      </w:r>
      <w:r w:rsidRPr="00EE7C08">
        <w:rPr>
          <w:rFonts w:ascii="Calibri" w:hAnsi="Calibri" w:cs="Calibri"/>
          <w:sz w:val="22"/>
          <w:szCs w:val="22"/>
          <w:lang w:val="kk"/>
        </w:rPr>
        <w:t>ң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30-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бабына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с</w:t>
      </w:r>
      <w:r w:rsidRPr="00EE7C08">
        <w:rPr>
          <w:rFonts w:ascii="Calibri" w:hAnsi="Calibri" w:cs="Calibri"/>
          <w:sz w:val="22"/>
          <w:szCs w:val="22"/>
          <w:lang w:val="kk"/>
        </w:rPr>
        <w:t>ә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йкес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Pr="00EE7C08">
        <w:rPr>
          <w:rStyle w:val="s0"/>
          <w:rFonts w:ascii="Century Gothic" w:hAnsi="Century Gothic" w:cs="Arial"/>
          <w:color w:val="000000"/>
          <w:sz w:val="22"/>
          <w:szCs w:val="22"/>
          <w:lang w:val="kk"/>
        </w:rPr>
        <w:t>іш киім мен ш</w:t>
      </w:r>
      <w:r w:rsidRPr="00EE7C08">
        <w:rPr>
          <w:rStyle w:val="s0"/>
          <w:rFonts w:ascii="Calibri" w:hAnsi="Calibri" w:cs="Calibri"/>
          <w:color w:val="000000"/>
          <w:sz w:val="22"/>
          <w:szCs w:val="22"/>
          <w:lang w:val="kk"/>
        </w:rPr>
        <w:t>ұ</w:t>
      </w:r>
      <w:r w:rsidRPr="00EE7C08">
        <w:rPr>
          <w:rStyle w:val="s0"/>
          <w:rFonts w:ascii="Century Gothic" w:hAnsi="Century Gothic" w:cs="Century Gothic"/>
          <w:color w:val="000000"/>
          <w:sz w:val="22"/>
          <w:szCs w:val="22"/>
          <w:lang w:val="kk"/>
        </w:rPr>
        <w:t>лы</w:t>
      </w:r>
      <w:r w:rsidRPr="00EE7C08">
        <w:rPr>
          <w:rStyle w:val="s0"/>
          <w:rFonts w:ascii="Calibri" w:hAnsi="Calibri" w:cs="Calibri"/>
          <w:color w:val="000000"/>
          <w:sz w:val="22"/>
          <w:szCs w:val="22"/>
          <w:lang w:val="kk"/>
        </w:rPr>
        <w:t>қ</w:t>
      </w:r>
      <w:r w:rsidR="00795D09" w:rsidRPr="00EE7C08">
        <w:rPr>
          <w:rStyle w:val="s0"/>
          <w:rFonts w:ascii="Century Gothic" w:hAnsi="Century Gothic" w:cs="Arial"/>
          <w:color w:val="000000"/>
          <w:sz w:val="22"/>
          <w:szCs w:val="22"/>
          <w:lang w:val="kk"/>
        </w:rPr>
        <w:t xml:space="preserve"> </w:t>
      </w:r>
      <w:r w:rsidRPr="00EE7C08">
        <w:rPr>
          <w:rStyle w:val="s0"/>
          <w:rFonts w:ascii="Century Gothic" w:hAnsi="Century Gothic" w:cs="Arial"/>
          <w:color w:val="000000"/>
          <w:sz w:val="22"/>
          <w:szCs w:val="22"/>
          <w:lang w:val="kk"/>
        </w:rPr>
        <w:t>б</w:t>
      </w:r>
      <w:r w:rsidRPr="00EE7C08">
        <w:rPr>
          <w:rStyle w:val="s0"/>
          <w:rFonts w:ascii="Calibri" w:hAnsi="Calibri" w:cs="Calibri"/>
          <w:color w:val="000000"/>
          <w:sz w:val="22"/>
          <w:szCs w:val="22"/>
          <w:lang w:val="kk"/>
        </w:rPr>
        <w:t>ұ</w:t>
      </w:r>
      <w:r w:rsidRPr="00EE7C08">
        <w:rPr>
          <w:rStyle w:val="s0"/>
          <w:rFonts w:ascii="Century Gothic" w:hAnsi="Century Gothic" w:cs="Century Gothic"/>
          <w:color w:val="000000"/>
          <w:sz w:val="22"/>
          <w:szCs w:val="22"/>
          <w:lang w:val="kk"/>
        </w:rPr>
        <w:t>йымдары</w:t>
      </w:r>
      <w:r w:rsidRPr="00EE7C08">
        <w:rPr>
          <w:rStyle w:val="s0"/>
          <w:rFonts w:ascii="Century Gothic" w:hAnsi="Century Gothic" w:cs="Arial"/>
          <w:color w:val="000000"/>
          <w:sz w:val="22"/>
          <w:szCs w:val="22"/>
          <w:lang w:val="kk"/>
        </w:rPr>
        <w:t xml:space="preserve"> </w:t>
      </w:r>
      <w:r w:rsidRPr="00EE7C08">
        <w:rPr>
          <w:rStyle w:val="s0"/>
          <w:rFonts w:ascii="Calibri" w:hAnsi="Calibri" w:cs="Calibri"/>
          <w:color w:val="000000"/>
          <w:sz w:val="22"/>
          <w:szCs w:val="22"/>
          <w:lang w:val="kk"/>
        </w:rPr>
        <w:t>қ</w:t>
      </w:r>
      <w:r w:rsidRPr="00EE7C08">
        <w:rPr>
          <w:rStyle w:val="s0"/>
          <w:rFonts w:ascii="Century Gothic" w:hAnsi="Century Gothic" w:cs="Century Gothic"/>
          <w:color w:val="000000"/>
          <w:sz w:val="22"/>
          <w:szCs w:val="22"/>
          <w:lang w:val="kk"/>
        </w:rPr>
        <w:t>айтару</w:t>
      </w:r>
      <w:r w:rsidRPr="00EE7C08">
        <w:rPr>
          <w:rStyle w:val="s0"/>
          <w:rFonts w:ascii="Calibri" w:hAnsi="Calibri" w:cs="Calibri"/>
          <w:color w:val="000000"/>
          <w:sz w:val="22"/>
          <w:szCs w:val="22"/>
          <w:lang w:val="kk"/>
        </w:rPr>
        <w:t>ғ</w:t>
      </w:r>
      <w:r w:rsidRPr="00EE7C08">
        <w:rPr>
          <w:rStyle w:val="s0"/>
          <w:rFonts w:ascii="Century Gothic" w:hAnsi="Century Gothic" w:cs="Century Gothic"/>
          <w:color w:val="000000"/>
          <w:sz w:val="22"/>
          <w:szCs w:val="22"/>
          <w:lang w:val="kk"/>
        </w:rPr>
        <w:t>а</w:t>
      </w:r>
      <w:r w:rsidR="00795D09" w:rsidRPr="00EE7C08">
        <w:rPr>
          <w:rStyle w:val="s0"/>
          <w:rFonts w:ascii="Century Gothic" w:hAnsi="Century Gothic" w:cs="Arial"/>
          <w:color w:val="000000"/>
          <w:sz w:val="22"/>
          <w:szCs w:val="22"/>
          <w:lang w:val="kk"/>
        </w:rPr>
        <w:t xml:space="preserve"> ж</w:t>
      </w:r>
      <w:r w:rsidR="00795D09" w:rsidRPr="00EE7C08">
        <w:rPr>
          <w:rStyle w:val="s0"/>
          <w:rFonts w:ascii="Calibri" w:hAnsi="Calibri" w:cs="Calibri"/>
          <w:color w:val="000000"/>
          <w:sz w:val="22"/>
          <w:szCs w:val="22"/>
          <w:lang w:val="kk"/>
        </w:rPr>
        <w:t>ә</w:t>
      </w:r>
      <w:r w:rsidR="00795D09" w:rsidRPr="00EE7C08">
        <w:rPr>
          <w:rStyle w:val="s0"/>
          <w:rFonts w:ascii="Century Gothic" w:hAnsi="Century Gothic" w:cs="Century Gothic"/>
          <w:color w:val="000000"/>
          <w:sz w:val="22"/>
          <w:szCs w:val="22"/>
          <w:lang w:val="kk"/>
        </w:rPr>
        <w:t>не</w:t>
      </w:r>
      <w:r w:rsidR="00E770CC">
        <w:rPr>
          <w:rStyle w:val="s0"/>
          <w:rFonts w:ascii="Century Gothic" w:hAnsi="Century Gothic" w:cs="Arial"/>
          <w:color w:val="000000"/>
          <w:sz w:val="22"/>
          <w:szCs w:val="22"/>
          <w:lang w:val="kk"/>
        </w:rPr>
        <w:t xml:space="preserve"> </w:t>
      </w:r>
      <w:r w:rsidRPr="00EE7C08">
        <w:rPr>
          <w:rFonts w:ascii="Century Gothic" w:hAnsi="Century Gothic" w:cs="Arial"/>
          <w:sz w:val="22"/>
          <w:szCs w:val="22"/>
          <w:lang w:val="kk"/>
        </w:rPr>
        <w:br/>
      </w:r>
      <w:r w:rsidR="00E770CC" w:rsidRPr="00E770CC">
        <w:rPr>
          <w:rFonts w:ascii="Century Gothic" w:hAnsi="Century Gothic" w:cs="Arial"/>
          <w:color w:val="000000"/>
          <w:sz w:val="22"/>
          <w:szCs w:val="22"/>
          <w:lang w:val="kk-KZ"/>
        </w:rPr>
        <w:t>алмастыру</w:t>
      </w:r>
      <w:r w:rsidR="00E770CC" w:rsidRPr="00E770CC">
        <w:rPr>
          <w:rFonts w:ascii="Calibri" w:hAnsi="Calibri" w:cs="Calibri"/>
          <w:color w:val="000000"/>
          <w:sz w:val="22"/>
          <w:szCs w:val="22"/>
          <w:lang w:val="kk-KZ"/>
        </w:rPr>
        <w:t>ғ</w:t>
      </w:r>
      <w:r w:rsidR="00E770CC" w:rsidRPr="00E770CC">
        <w:rPr>
          <w:rFonts w:ascii="Century Gothic" w:hAnsi="Century Gothic" w:cs="Century Gothic"/>
          <w:color w:val="000000"/>
          <w:sz w:val="22"/>
          <w:szCs w:val="22"/>
          <w:lang w:val="kk-KZ"/>
        </w:rPr>
        <w:t>а</w:t>
      </w:r>
      <w:r w:rsidR="00E770CC" w:rsidRPr="00E770CC">
        <w:rPr>
          <w:rFonts w:ascii="Century Gothic" w:hAnsi="Century Gothic" w:cs="Calibri"/>
          <w:color w:val="000000"/>
          <w:sz w:val="22"/>
          <w:szCs w:val="22"/>
          <w:lang w:val="kk-KZ"/>
        </w:rPr>
        <w:t xml:space="preserve"> </w:t>
      </w:r>
      <w:r w:rsidR="00E770CC" w:rsidRPr="00E770CC">
        <w:rPr>
          <w:rFonts w:ascii="Century Gothic" w:hAnsi="Century Gothic" w:cs="Century Gothic"/>
          <w:color w:val="000000"/>
          <w:sz w:val="22"/>
          <w:szCs w:val="22"/>
          <w:lang w:val="kk-KZ"/>
        </w:rPr>
        <w:t>жатпай</w:t>
      </w:r>
      <w:r w:rsidR="00E770CC" w:rsidRPr="00E770CC">
        <w:rPr>
          <w:rFonts w:ascii="Century Gothic" w:hAnsi="Century Gothic" w:cs="Calibri"/>
          <w:color w:val="000000"/>
          <w:sz w:val="22"/>
          <w:szCs w:val="22"/>
          <w:lang w:val="kk-KZ"/>
        </w:rPr>
        <w:t>ды.</w:t>
      </w:r>
    </w:p>
    <w:p w14:paraId="67816B34" w14:textId="77777777" w:rsidR="00C11BF7" w:rsidRPr="00EE7C08" w:rsidRDefault="009F0A69" w:rsidP="000A29B6">
      <w:pPr>
        <w:pStyle w:val="2"/>
        <w:jc w:val="both"/>
        <w:rPr>
          <w:rFonts w:ascii="Century Gothic" w:hAnsi="Century Gothic" w:cs="Arial"/>
          <w:sz w:val="22"/>
          <w:szCs w:val="22"/>
          <w:lang w:val="kk-KZ"/>
        </w:rPr>
      </w:pPr>
      <w:r w:rsidRPr="00EE7C08">
        <w:rPr>
          <w:rFonts w:ascii="Century Gothic" w:hAnsi="Century Gothic" w:cs="Arial"/>
          <w:sz w:val="22"/>
          <w:szCs w:val="22"/>
          <w:lang w:val="kk"/>
        </w:rPr>
        <w:t xml:space="preserve">2. Кемшіліктері бар (сапасыз) тауарды </w:t>
      </w:r>
      <w:r w:rsidRPr="00EE7C08">
        <w:rPr>
          <w:rFonts w:ascii="Calibri" w:hAnsi="Calibri" w:cs="Calibri"/>
          <w:sz w:val="22"/>
          <w:szCs w:val="22"/>
          <w:lang w:val="kk"/>
        </w:rPr>
        <w:t>қ</w:t>
      </w:r>
      <w:r w:rsidRPr="00EE7C08">
        <w:rPr>
          <w:rFonts w:ascii="Century Gothic" w:hAnsi="Century Gothic" w:cs="Century Gothic"/>
          <w:sz w:val="22"/>
          <w:szCs w:val="22"/>
          <w:lang w:val="kk"/>
        </w:rPr>
        <w:t>айтару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</w:p>
    <w:p w14:paraId="5A0327ED" w14:textId="69D7616E" w:rsidR="002402B5" w:rsidRPr="00EE7C08" w:rsidRDefault="009F0A69" w:rsidP="002402B5">
      <w:pPr>
        <w:jc w:val="both"/>
        <w:rPr>
          <w:rFonts w:ascii="Century Gothic" w:hAnsi="Century Gothic" w:cs="Arial"/>
          <w:lang w:val="kk-KZ"/>
        </w:rPr>
      </w:pPr>
      <w:r w:rsidRPr="00EE7C08">
        <w:rPr>
          <w:rFonts w:ascii="Century Gothic" w:hAnsi="Century Gothic" w:cs="Arial"/>
          <w:lang w:val="kk"/>
        </w:rPr>
        <w:t xml:space="preserve">Егер 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ндірістік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ауы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бар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тауарды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алса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Century Gothic"/>
          <w:lang w:val="kk"/>
        </w:rPr>
        <w:t>ыз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сіз</w:t>
      </w:r>
      <w:r w:rsidRPr="00EE7C08">
        <w:rPr>
          <w:rFonts w:ascii="Century Gothic" w:hAnsi="Century Gothic" w:cs="Arial"/>
          <w:lang w:val="kk"/>
        </w:rPr>
        <w:t xml:space="preserve"> </w:t>
      </w:r>
      <w:r w:rsidR="00823A3F" w:rsidRPr="00EE7C08">
        <w:rPr>
          <w:rFonts w:ascii="Century Gothic" w:hAnsi="Century Gothic" w:cs="Arial"/>
          <w:lang w:val="kk"/>
        </w:rPr>
        <w:t xml:space="preserve">тауар </w:t>
      </w:r>
      <w:r w:rsidR="00823A3F" w:rsidRPr="00EE7C08">
        <w:rPr>
          <w:rFonts w:ascii="Calibri" w:hAnsi="Calibri" w:cs="Calibri"/>
          <w:lang w:val="kk"/>
        </w:rPr>
        <w:t>құ</w:t>
      </w:r>
      <w:r w:rsidR="00823A3F" w:rsidRPr="00EE7C08">
        <w:rPr>
          <w:rFonts w:ascii="Century Gothic" w:hAnsi="Century Gothic" w:cs="Century Gothic"/>
          <w:lang w:val="kk"/>
        </w:rPr>
        <w:t>нын</w:t>
      </w:r>
      <w:r w:rsidR="00823A3F" w:rsidRPr="00EE7C08">
        <w:rPr>
          <w:rFonts w:ascii="Century Gothic" w:hAnsi="Century Gothic" w:cs="Arial"/>
          <w:lang w:val="kk"/>
        </w:rPr>
        <w:t xml:space="preserve"> </w:t>
      </w:r>
      <w:r w:rsidR="00823A3F" w:rsidRPr="00EE7C08">
        <w:rPr>
          <w:rFonts w:ascii="Calibri" w:hAnsi="Calibri" w:cs="Calibri"/>
          <w:lang w:val="kk"/>
        </w:rPr>
        <w:t>қ</w:t>
      </w:r>
      <w:r w:rsidR="00823A3F" w:rsidRPr="00EE7C08">
        <w:rPr>
          <w:rFonts w:ascii="Century Gothic" w:hAnsi="Century Gothic" w:cs="Century Gothic"/>
          <w:lang w:val="kk"/>
        </w:rPr>
        <w:t>айтар</w:t>
      </w:r>
      <w:r w:rsidR="006F1040" w:rsidRPr="00EE7C08">
        <w:rPr>
          <w:rFonts w:ascii="Century Gothic" w:hAnsi="Century Gothic" w:cs="Arial"/>
          <w:lang w:val="kk"/>
        </w:rPr>
        <w:t>ып алу</w:t>
      </w:r>
      <w:r w:rsidR="006F1040" w:rsidRPr="00EE7C08">
        <w:rPr>
          <w:rFonts w:ascii="Calibri" w:hAnsi="Calibri" w:cs="Calibri"/>
          <w:lang w:val="kk"/>
        </w:rPr>
        <w:t>ғ</w:t>
      </w:r>
      <w:r w:rsidR="006F1040" w:rsidRPr="00EE7C08">
        <w:rPr>
          <w:rFonts w:ascii="Century Gothic" w:hAnsi="Century Gothic" w:cs="Century Gothic"/>
          <w:lang w:val="kk"/>
        </w:rPr>
        <w:t>а</w:t>
      </w:r>
      <w:r w:rsidR="00823A3F"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құқ</w:t>
      </w:r>
      <w:r w:rsidRPr="00EE7C08">
        <w:rPr>
          <w:rFonts w:ascii="Century Gothic" w:hAnsi="Century Gothic" w:cs="Century Gothic"/>
          <w:lang w:val="kk"/>
        </w:rPr>
        <w:t>ылысыз</w:t>
      </w:r>
      <w:r w:rsidRPr="00EE7C08">
        <w:rPr>
          <w:rFonts w:ascii="Century Gothic" w:hAnsi="Century Gothic" w:cs="Arial"/>
          <w:lang w:val="kk"/>
        </w:rPr>
        <w:t>.</w:t>
      </w:r>
    </w:p>
    <w:p w14:paraId="21C49E2B" w14:textId="623FAC8F" w:rsidR="00C11BF7" w:rsidRPr="00EE7C08" w:rsidRDefault="009F0A69" w:rsidP="000A29B6">
      <w:pPr>
        <w:jc w:val="both"/>
        <w:rPr>
          <w:rFonts w:ascii="Century Gothic" w:hAnsi="Century Gothic" w:cs="Arial"/>
          <w:lang w:val="kk"/>
        </w:rPr>
      </w:pPr>
      <w:r w:rsidRPr="00EE7C08">
        <w:rPr>
          <w:rFonts w:ascii="Century Gothic" w:hAnsi="Century Gothic" w:cs="Arial"/>
          <w:lang w:val="kk"/>
        </w:rPr>
        <w:t>М</w:t>
      </w:r>
      <w:r w:rsidRPr="00EE7C08">
        <w:rPr>
          <w:rFonts w:ascii="Calibri" w:hAnsi="Calibri" w:cs="Calibri"/>
          <w:lang w:val="kk"/>
        </w:rPr>
        <w:t>ұ</w:t>
      </w:r>
      <w:r w:rsidRPr="00EE7C08">
        <w:rPr>
          <w:rFonts w:ascii="Century Gothic" w:hAnsi="Century Gothic" w:cs="Century Gothic"/>
          <w:lang w:val="kk"/>
        </w:rPr>
        <w:t>ндай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жа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дайда</w:t>
      </w:r>
      <w:r w:rsidRPr="00EE7C08">
        <w:rPr>
          <w:rFonts w:ascii="Century Gothic" w:hAnsi="Century Gothic" w:cs="Arial"/>
          <w:lang w:val="kk"/>
        </w:rPr>
        <w:t xml:space="preserve"> </w:t>
      </w:r>
      <w:r w:rsidR="006F1040" w:rsidRPr="00EE7C08">
        <w:rPr>
          <w:rFonts w:ascii="Century Gothic" w:hAnsi="Century Gothic" w:cs="Arial"/>
          <w:lang w:val="kk"/>
        </w:rPr>
        <w:t xml:space="preserve">тауарды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айтару</w:t>
      </w:r>
      <w:r w:rsidRPr="00EE7C08">
        <w:rPr>
          <w:rFonts w:ascii="Century Gothic" w:hAnsi="Century Gothic" w:cs="Arial"/>
          <w:lang w:val="kk"/>
        </w:rPr>
        <w:t xml:space="preserve"> Сатушыны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есебінен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зеге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асырылады</w:t>
      </w:r>
      <w:r w:rsidRPr="00EE7C08">
        <w:rPr>
          <w:rFonts w:ascii="Century Gothic" w:hAnsi="Century Gothic" w:cs="Arial"/>
          <w:lang w:val="kk"/>
        </w:rPr>
        <w:t xml:space="preserve">. </w:t>
      </w:r>
      <w:r w:rsidRPr="00EE7C08">
        <w:rPr>
          <w:rFonts w:ascii="Century Gothic" w:hAnsi="Century Gothic" w:cs="Century Gothic"/>
          <w:lang w:val="kk"/>
        </w:rPr>
        <w:t>Сатып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алушы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тапсырыс</w:t>
      </w:r>
      <w:r w:rsidR="006F1040" w:rsidRPr="00EE7C08">
        <w:rPr>
          <w:rFonts w:ascii="Century Gothic" w:hAnsi="Century Gothic" w:cs="Arial"/>
          <w:lang w:val="kk"/>
        </w:rPr>
        <w:t>ты</w:t>
      </w:r>
      <w:r w:rsidRPr="00EE7C08">
        <w:rPr>
          <w:rFonts w:ascii="Century Gothic" w:hAnsi="Century Gothic" w:cs="Arial"/>
          <w:lang w:val="kk"/>
        </w:rPr>
        <w:t xml:space="preserve"> ал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Century Gothic"/>
          <w:lang w:val="kk"/>
        </w:rPr>
        <w:t>ттен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бастап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нтізбелік</w:t>
      </w:r>
      <w:r w:rsidRPr="00EE7C08">
        <w:rPr>
          <w:rFonts w:ascii="Century Gothic" w:hAnsi="Century Gothic" w:cs="Arial"/>
          <w:lang w:val="kk"/>
        </w:rPr>
        <w:t xml:space="preserve"> 14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ішінде</w:t>
      </w:r>
      <w:r w:rsidRPr="00EE7C08">
        <w:rPr>
          <w:rFonts w:ascii="Century Gothic" w:hAnsi="Century Gothic" w:cs="Arial"/>
          <w:lang w:val="kk"/>
        </w:rPr>
        <w:t xml:space="preserve"> </w:t>
      </w:r>
      <w:r w:rsidR="00823A3F" w:rsidRPr="00EE7C08">
        <w:rPr>
          <w:rFonts w:ascii="Century Gothic" w:hAnsi="Century Gothic" w:cs="Arial"/>
          <w:lang w:val="kk"/>
        </w:rPr>
        <w:t>туында</w:t>
      </w:r>
      <w:r w:rsidR="00823A3F" w:rsidRPr="00EE7C08">
        <w:rPr>
          <w:rFonts w:ascii="Calibri" w:hAnsi="Calibri" w:cs="Calibri"/>
          <w:lang w:val="kk"/>
        </w:rPr>
        <w:t>ғ</w:t>
      </w:r>
      <w:r w:rsidR="00823A3F" w:rsidRPr="00EE7C08">
        <w:rPr>
          <w:rFonts w:ascii="Century Gothic" w:hAnsi="Century Gothic" w:cs="Century Gothic"/>
          <w:lang w:val="kk"/>
        </w:rPr>
        <w:t>ан</w:t>
      </w:r>
      <w:r w:rsidR="00823A3F" w:rsidRPr="00EE7C08">
        <w:rPr>
          <w:rFonts w:ascii="Century Gothic" w:hAnsi="Century Gothic" w:cs="Arial"/>
          <w:lang w:val="kk"/>
        </w:rPr>
        <w:t xml:space="preserve"> </w:t>
      </w:r>
      <w:r w:rsidR="00823A3F" w:rsidRPr="00EE7C08">
        <w:rPr>
          <w:rFonts w:ascii="Century Gothic" w:hAnsi="Century Gothic" w:cs="Century Gothic"/>
          <w:lang w:val="kk"/>
        </w:rPr>
        <w:t>м</w:t>
      </w:r>
      <w:r w:rsidR="00823A3F" w:rsidRPr="00EE7C08">
        <w:rPr>
          <w:rFonts w:ascii="Calibri" w:hAnsi="Calibri" w:cs="Calibri"/>
          <w:lang w:val="kk"/>
        </w:rPr>
        <w:t>ә</w:t>
      </w:r>
      <w:r w:rsidR="00823A3F" w:rsidRPr="00EE7C08">
        <w:rPr>
          <w:rFonts w:ascii="Century Gothic" w:hAnsi="Century Gothic" w:cs="Century Gothic"/>
          <w:lang w:val="kk"/>
        </w:rPr>
        <w:t>селелер</w:t>
      </w:r>
      <w:r w:rsidRPr="00EE7C08">
        <w:rPr>
          <w:rFonts w:ascii="Century Gothic" w:hAnsi="Century Gothic" w:cs="Arial"/>
          <w:lang w:val="kk"/>
        </w:rPr>
        <w:t xml:space="preserve"> туралы хабарлау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міндетті</w:t>
      </w:r>
      <w:r w:rsidRPr="00EE7C08">
        <w:rPr>
          <w:rFonts w:ascii="Century Gothic" w:hAnsi="Century Gothic" w:cs="Arial"/>
          <w:lang w:val="kk"/>
        </w:rPr>
        <w:t>.</w:t>
      </w:r>
    </w:p>
    <w:p w14:paraId="0EF4A733" w14:textId="234AB766" w:rsidR="00C11BF7" w:rsidRPr="00EE7C08" w:rsidRDefault="009F0A69" w:rsidP="000A29B6">
      <w:pPr>
        <w:pStyle w:val="2"/>
        <w:jc w:val="both"/>
        <w:rPr>
          <w:rFonts w:ascii="Century Gothic" w:hAnsi="Century Gothic" w:cs="Arial"/>
          <w:sz w:val="22"/>
          <w:szCs w:val="22"/>
          <w:lang w:val="kk"/>
        </w:rPr>
      </w:pPr>
      <w:r w:rsidRPr="00EE7C08">
        <w:rPr>
          <w:rFonts w:ascii="Century Gothic" w:hAnsi="Century Gothic" w:cs="Arial"/>
          <w:sz w:val="22"/>
          <w:szCs w:val="22"/>
          <w:lang w:val="kk"/>
        </w:rPr>
        <w:t xml:space="preserve">3. </w:t>
      </w:r>
      <w:r w:rsidR="006F1040" w:rsidRPr="00EE7C08">
        <w:rPr>
          <w:rFonts w:ascii="Century Gothic" w:hAnsi="Century Gothic" w:cs="Arial"/>
          <w:sz w:val="22"/>
          <w:szCs w:val="22"/>
          <w:lang w:val="kk"/>
        </w:rPr>
        <w:t xml:space="preserve">Тауарды </w:t>
      </w:r>
      <w:r w:rsidR="006F1040" w:rsidRPr="00EE7C08">
        <w:rPr>
          <w:rFonts w:ascii="Calibri" w:hAnsi="Calibri" w:cs="Calibri"/>
          <w:sz w:val="22"/>
          <w:szCs w:val="22"/>
          <w:lang w:val="kk"/>
        </w:rPr>
        <w:t>қ</w:t>
      </w:r>
      <w:r w:rsidR="006F1040" w:rsidRPr="00EE7C08">
        <w:rPr>
          <w:rFonts w:ascii="Century Gothic" w:hAnsi="Century Gothic" w:cs="Century Gothic"/>
          <w:sz w:val="22"/>
          <w:szCs w:val="22"/>
          <w:lang w:val="kk"/>
        </w:rPr>
        <w:t>алай</w:t>
      </w:r>
      <w:r w:rsidR="006F1040"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="006F1040" w:rsidRPr="00EE7C08">
        <w:rPr>
          <w:rFonts w:ascii="Calibri" w:hAnsi="Calibri" w:cs="Calibri"/>
          <w:sz w:val="22"/>
          <w:szCs w:val="22"/>
          <w:lang w:val="kk"/>
        </w:rPr>
        <w:t>қ</w:t>
      </w:r>
      <w:r w:rsidRPr="00EE7C08">
        <w:rPr>
          <w:rFonts w:ascii="Century Gothic" w:hAnsi="Century Gothic" w:cs="Arial"/>
          <w:sz w:val="22"/>
          <w:szCs w:val="22"/>
          <w:lang w:val="kk"/>
        </w:rPr>
        <w:t>айтару</w:t>
      </w:r>
      <w:r w:rsidR="006F1040" w:rsidRPr="00EE7C08">
        <w:rPr>
          <w:rFonts w:ascii="Calibri" w:hAnsi="Calibri" w:cs="Calibri"/>
          <w:sz w:val="22"/>
          <w:szCs w:val="22"/>
          <w:lang w:val="kk"/>
        </w:rPr>
        <w:t>ғ</w:t>
      </w:r>
      <w:r w:rsidR="006F1040" w:rsidRPr="00EE7C08">
        <w:rPr>
          <w:rFonts w:ascii="Century Gothic" w:hAnsi="Century Gothic" w:cs="Century Gothic"/>
          <w:sz w:val="22"/>
          <w:szCs w:val="22"/>
          <w:lang w:val="kk"/>
        </w:rPr>
        <w:t>а</w:t>
      </w:r>
      <w:r w:rsidRPr="00EE7C08">
        <w:rPr>
          <w:rFonts w:ascii="Century Gothic" w:hAnsi="Century Gothic" w:cs="Arial"/>
          <w:sz w:val="22"/>
          <w:szCs w:val="22"/>
          <w:lang w:val="kk"/>
        </w:rPr>
        <w:t xml:space="preserve"> немесе а</w:t>
      </w:r>
      <w:r w:rsidR="006F1040" w:rsidRPr="00EE7C08">
        <w:rPr>
          <w:rFonts w:ascii="Century Gothic" w:hAnsi="Century Gothic" w:cs="Arial"/>
          <w:sz w:val="22"/>
          <w:szCs w:val="22"/>
          <w:lang w:val="kk"/>
        </w:rPr>
        <w:t>лмастыру</w:t>
      </w:r>
      <w:r w:rsidR="006F1040" w:rsidRPr="00EE7C08">
        <w:rPr>
          <w:rFonts w:ascii="Calibri" w:hAnsi="Calibri" w:cs="Calibri"/>
          <w:sz w:val="22"/>
          <w:szCs w:val="22"/>
          <w:lang w:val="kk"/>
        </w:rPr>
        <w:t>ғ</w:t>
      </w:r>
      <w:r w:rsidR="006F1040" w:rsidRPr="00EE7C08">
        <w:rPr>
          <w:rFonts w:ascii="Century Gothic" w:hAnsi="Century Gothic" w:cs="Century Gothic"/>
          <w:sz w:val="22"/>
          <w:szCs w:val="22"/>
          <w:lang w:val="kk"/>
        </w:rPr>
        <w:t>а</w:t>
      </w:r>
      <w:r w:rsidR="006F1040" w:rsidRPr="00EE7C08">
        <w:rPr>
          <w:rFonts w:ascii="Century Gothic" w:hAnsi="Century Gothic" w:cs="Arial"/>
          <w:sz w:val="22"/>
          <w:szCs w:val="22"/>
          <w:lang w:val="kk"/>
        </w:rPr>
        <w:t xml:space="preserve"> </w:t>
      </w:r>
      <w:r w:rsidRPr="00EE7C08">
        <w:rPr>
          <w:rFonts w:ascii="Century Gothic" w:hAnsi="Century Gothic" w:cs="Arial"/>
          <w:sz w:val="22"/>
          <w:szCs w:val="22"/>
          <w:lang w:val="kk"/>
        </w:rPr>
        <w:t>болады</w:t>
      </w:r>
    </w:p>
    <w:p w14:paraId="76F4124F" w14:textId="5F70C9A8" w:rsidR="002402B5" w:rsidRPr="00EE7C08" w:rsidRDefault="009F0A69" w:rsidP="000A29B6">
      <w:pPr>
        <w:pStyle w:val="a5"/>
        <w:tabs>
          <w:tab w:val="left" w:pos="284"/>
        </w:tabs>
        <w:jc w:val="both"/>
        <w:rPr>
          <w:rFonts w:ascii="Century Gothic" w:hAnsi="Century Gothic" w:cs="Arial"/>
          <w:lang w:val="kk"/>
        </w:rPr>
      </w:pPr>
      <w:r w:rsidRPr="00EE7C08">
        <w:rPr>
          <w:rFonts w:ascii="Century Gothic" w:hAnsi="Century Gothic" w:cs="Arial"/>
          <w:lang w:val="kk"/>
        </w:rPr>
        <w:t>Сатып алушы</w:t>
      </w:r>
      <w:r w:rsidR="000D3604" w:rsidRPr="00EE7C08">
        <w:rPr>
          <w:rFonts w:ascii="Century Gothic" w:hAnsi="Century Gothic" w:cs="Arial"/>
          <w:lang w:val="kk"/>
        </w:rPr>
        <w:t xml:space="preserve"> </w:t>
      </w:r>
      <w:hyperlink r:id="rId5" w:history="1">
        <w:r w:rsidR="000D3604" w:rsidRPr="00EE7C08">
          <w:rPr>
            <w:rStyle w:val="a8"/>
            <w:rFonts w:ascii="Century Gothic" w:hAnsi="Century Gothic" w:cs="Arial"/>
            <w:lang w:val="kk"/>
          </w:rPr>
          <w:t>gglooks@gg.kz</w:t>
        </w:r>
      </w:hyperlink>
      <w:r w:rsidRPr="00EE7C08">
        <w:rPr>
          <w:rFonts w:ascii="Century Gothic" w:hAnsi="Century Gothic" w:cs="Arial"/>
          <w:lang w:val="kk"/>
        </w:rPr>
        <w:t xml:space="preserve"> электронды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пошта</w:t>
      </w:r>
      <w:r w:rsidR="006F1040" w:rsidRPr="00EE7C08">
        <w:rPr>
          <w:rFonts w:ascii="Century Gothic" w:hAnsi="Century Gothic" w:cs="Arial"/>
          <w:lang w:val="kk"/>
        </w:rPr>
        <w:t>сы</w:t>
      </w:r>
      <w:r w:rsidR="00897CF7"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Arial"/>
          <w:lang w:val="kk"/>
        </w:rPr>
        <w:t xml:space="preserve">немесе </w:t>
      </w:r>
      <w:hyperlink r:id="rId6" w:history="1">
        <w:r w:rsidR="00C5783F" w:rsidRPr="00EE7C08">
          <w:rPr>
            <w:rFonts w:ascii="Century Gothic" w:hAnsi="Century Gothic" w:cs="Arial"/>
            <w:lang w:val="kk"/>
          </w:rPr>
          <w:t>+7 (702) 753 27</w:t>
        </w:r>
      </w:hyperlink>
      <w:r w:rsidRPr="00EE7C08">
        <w:rPr>
          <w:rFonts w:ascii="Century Gothic" w:hAnsi="Century Gothic" w:cs="Arial"/>
          <w:lang w:val="kk"/>
        </w:rPr>
        <w:t xml:space="preserve"> 03 телефоны</w:t>
      </w:r>
      <w:r w:rsidR="00897CF7" w:rsidRPr="00EE7C08">
        <w:rPr>
          <w:rFonts w:ascii="Century Gothic" w:hAnsi="Century Gothic" w:cs="Arial"/>
          <w:lang w:val="kk"/>
        </w:rPr>
        <w:t xml:space="preserve"> ар</w:t>
      </w:r>
      <w:r w:rsidR="00897CF7" w:rsidRPr="00EE7C08">
        <w:rPr>
          <w:rFonts w:ascii="Calibri" w:hAnsi="Calibri" w:cs="Calibri"/>
          <w:lang w:val="kk"/>
        </w:rPr>
        <w:t>қ</w:t>
      </w:r>
      <w:r w:rsidR="00897CF7" w:rsidRPr="00EE7C08">
        <w:rPr>
          <w:rFonts w:ascii="Century Gothic" w:hAnsi="Century Gothic" w:cs="Century Gothic"/>
          <w:lang w:val="kk"/>
        </w:rPr>
        <w:t>ылы</w:t>
      </w:r>
      <w:r w:rsidRPr="00EE7C08">
        <w:rPr>
          <w:rFonts w:ascii="Century Gothic" w:hAnsi="Century Gothic" w:cs="Arial"/>
          <w:lang w:val="kk"/>
        </w:rPr>
        <w:t xml:space="preserve"> клиенттерді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олдау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ызметі</w:t>
      </w:r>
      <w:r w:rsidR="00E17625" w:rsidRPr="00EE7C08">
        <w:rPr>
          <w:rFonts w:ascii="Century Gothic" w:hAnsi="Century Gothic" w:cs="Arial"/>
          <w:lang w:val="kk"/>
        </w:rPr>
        <w:t>не</w:t>
      </w:r>
      <w:r w:rsidRPr="00EE7C08">
        <w:rPr>
          <w:rFonts w:ascii="Century Gothic" w:hAnsi="Century Gothic" w:cs="Arial"/>
          <w:lang w:val="kk"/>
        </w:rPr>
        <w:t xml:space="preserve"> хабарласуы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ажет</w:t>
      </w:r>
      <w:r w:rsidRPr="00EE7C08">
        <w:rPr>
          <w:rFonts w:ascii="Century Gothic" w:hAnsi="Century Gothic" w:cs="Arial"/>
          <w:lang w:val="kk"/>
        </w:rPr>
        <w:t xml:space="preserve">. </w:t>
      </w:r>
      <w:r w:rsidRPr="00EE7C08">
        <w:rPr>
          <w:rFonts w:ascii="Century Gothic" w:hAnsi="Century Gothic" w:cs="Century Gothic"/>
          <w:lang w:val="kk"/>
        </w:rPr>
        <w:t>Сайтта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тауарды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айтару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тініш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оса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беріледі</w:t>
      </w:r>
      <w:r w:rsidRPr="00EE7C08">
        <w:rPr>
          <w:rFonts w:ascii="Century Gothic" w:hAnsi="Century Gothic" w:cs="Arial"/>
          <w:lang w:val="kk"/>
        </w:rPr>
        <w:t xml:space="preserve">. </w:t>
      </w:r>
    </w:p>
    <w:p w14:paraId="2A5E8DFE" w14:textId="69ED0090" w:rsidR="002402B5" w:rsidRPr="00EE7C08" w:rsidRDefault="009F0A69" w:rsidP="000A29B6">
      <w:pPr>
        <w:pStyle w:val="a5"/>
        <w:tabs>
          <w:tab w:val="left" w:pos="284"/>
        </w:tabs>
        <w:jc w:val="both"/>
        <w:rPr>
          <w:rFonts w:ascii="Century Gothic" w:hAnsi="Century Gothic" w:cs="Arial"/>
          <w:lang w:val="kk"/>
        </w:rPr>
      </w:pP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тініште</w:t>
      </w:r>
      <w:r w:rsidRPr="00EE7C08">
        <w:rPr>
          <w:rFonts w:ascii="Century Gothic" w:hAnsi="Century Gothic" w:cs="Arial"/>
          <w:lang w:val="kk"/>
        </w:rPr>
        <w:t xml:space="preserve"> сатып алушыны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байланыс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телефоны</w:t>
      </w:r>
      <w:r w:rsidR="00E17625" w:rsidRPr="00EE7C08">
        <w:rPr>
          <w:rFonts w:ascii="Century Gothic" w:hAnsi="Century Gothic" w:cs="Arial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>, электронды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поштасы</w:t>
      </w:r>
      <w:r w:rsidR="00E17625" w:rsidRPr="00EE7C08">
        <w:rPr>
          <w:rFonts w:ascii="Century Gothic" w:hAnsi="Century Gothic" w:cs="Arial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 xml:space="preserve">, </w:t>
      </w:r>
      <w:r w:rsidR="00897CF7" w:rsidRPr="00EE7C08">
        <w:rPr>
          <w:rFonts w:ascii="Century Gothic" w:hAnsi="Century Gothic" w:cs="Arial"/>
          <w:lang w:val="kk"/>
        </w:rPr>
        <w:t xml:space="preserve">тауарды </w:t>
      </w:r>
      <w:r w:rsidRPr="00EE7C08">
        <w:rPr>
          <w:rFonts w:ascii="Century Gothic" w:hAnsi="Century Gothic" w:cs="Arial"/>
          <w:lang w:val="kk"/>
        </w:rPr>
        <w:t>жеткізу мекенжайы</w:t>
      </w:r>
      <w:r w:rsidR="00E17625" w:rsidRPr="00EE7C08">
        <w:rPr>
          <w:rFonts w:ascii="Century Gothic" w:hAnsi="Century Gothic" w:cs="Arial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>, тапсырыс н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мірі</w:t>
      </w:r>
      <w:r w:rsidR="00E17625" w:rsidRPr="00EE7C08">
        <w:rPr>
          <w:rFonts w:ascii="Century Gothic" w:hAnsi="Century Gothic" w:cs="Arial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>, тапсырысты ал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ні</w:t>
      </w:r>
      <w:r w:rsidR="00E17625" w:rsidRPr="00EE7C08">
        <w:rPr>
          <w:rFonts w:ascii="Century Gothic" w:hAnsi="Century Gothic" w:cs="Arial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айтарылатын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тауарды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тізбесі</w:t>
      </w:r>
      <w:r w:rsidR="00E17625" w:rsidRPr="00EE7C08">
        <w:rPr>
          <w:rFonts w:ascii="Century Gothic" w:hAnsi="Century Gothic" w:cs="Arial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айтару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себебі</w:t>
      </w:r>
      <w:r w:rsidR="00E17625" w:rsidRPr="00EE7C08">
        <w:rPr>
          <w:rFonts w:ascii="Century Gothic" w:hAnsi="Century Gothic" w:cs="Arial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>, карта н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мір</w:t>
      </w:r>
      <w:r w:rsidR="00E17625" w:rsidRPr="00EE7C08">
        <w:rPr>
          <w:rFonts w:ascii="Century Gothic" w:hAnsi="Century Gothic" w:cs="Arial"/>
          <w:lang w:val="kk"/>
        </w:rPr>
        <w:t>ін</w:t>
      </w:r>
      <w:r w:rsidRPr="00EE7C08">
        <w:rPr>
          <w:rFonts w:ascii="Century Gothic" w:hAnsi="Century Gothic" w:cs="Arial"/>
          <w:lang w:val="kk"/>
        </w:rPr>
        <w:t>, карта иесіні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Банкті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атауы</w:t>
      </w:r>
      <w:r w:rsidR="00E17625" w:rsidRPr="00EE7C08">
        <w:rPr>
          <w:rFonts w:ascii="Century Gothic" w:hAnsi="Century Gothic" w:cs="Arial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 xml:space="preserve"> к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рсет</w:t>
      </w:r>
      <w:r w:rsidR="00897CF7" w:rsidRPr="00EE7C08">
        <w:rPr>
          <w:rFonts w:ascii="Century Gothic" w:hAnsi="Century Gothic" w:cs="Arial"/>
          <w:lang w:val="kk"/>
        </w:rPr>
        <w:t xml:space="preserve">е отырып, фотосуретін </w:t>
      </w:r>
      <w:r w:rsidR="00897CF7" w:rsidRPr="00EE7C08">
        <w:rPr>
          <w:rFonts w:ascii="Calibri" w:hAnsi="Calibri" w:cs="Calibri"/>
          <w:lang w:val="kk"/>
        </w:rPr>
        <w:t>қ</w:t>
      </w:r>
      <w:r w:rsidR="00897CF7" w:rsidRPr="00EE7C08">
        <w:rPr>
          <w:rFonts w:ascii="Century Gothic" w:hAnsi="Century Gothic" w:cs="Century Gothic"/>
          <w:lang w:val="kk"/>
        </w:rPr>
        <w:t>оса</w:t>
      </w:r>
      <w:r w:rsidR="00897CF7" w:rsidRPr="00EE7C08">
        <w:rPr>
          <w:rFonts w:ascii="Century Gothic" w:hAnsi="Century Gothic" w:cs="Arial"/>
          <w:lang w:val="kk"/>
        </w:rPr>
        <w:t xml:space="preserve"> </w:t>
      </w:r>
      <w:r w:rsidR="00897CF7" w:rsidRPr="00EE7C08">
        <w:rPr>
          <w:rFonts w:ascii="Century Gothic" w:hAnsi="Century Gothic" w:cs="Century Gothic"/>
          <w:lang w:val="kk"/>
        </w:rPr>
        <w:t>беру</w:t>
      </w:r>
      <w:r w:rsidR="00897CF7" w:rsidRPr="00EE7C08">
        <w:rPr>
          <w:rFonts w:ascii="Century Gothic" w:hAnsi="Century Gothic" w:cs="Arial"/>
          <w:lang w:val="kk"/>
        </w:rPr>
        <w:t xml:space="preserve"> </w:t>
      </w:r>
      <w:r w:rsidR="00897CF7" w:rsidRPr="00EE7C08">
        <w:rPr>
          <w:rFonts w:ascii="Calibri" w:hAnsi="Calibri" w:cs="Calibri"/>
          <w:lang w:val="kk"/>
        </w:rPr>
        <w:t>қ</w:t>
      </w:r>
      <w:r w:rsidR="00897CF7" w:rsidRPr="00EE7C08">
        <w:rPr>
          <w:rFonts w:ascii="Century Gothic" w:hAnsi="Century Gothic" w:cs="Century Gothic"/>
          <w:lang w:val="kk"/>
        </w:rPr>
        <w:t>ажет</w:t>
      </w:r>
      <w:r w:rsidRPr="00EE7C08">
        <w:rPr>
          <w:rFonts w:ascii="Century Gothic" w:hAnsi="Century Gothic" w:cs="Arial"/>
          <w:lang w:val="kk"/>
        </w:rPr>
        <w:t xml:space="preserve">. </w:t>
      </w:r>
    </w:p>
    <w:p w14:paraId="5ABEFF41" w14:textId="771BB1CE" w:rsidR="00C11BF7" w:rsidRPr="00EE7C08" w:rsidRDefault="009F0A69" w:rsidP="000A29B6">
      <w:pPr>
        <w:pStyle w:val="a5"/>
        <w:tabs>
          <w:tab w:val="left" w:pos="284"/>
        </w:tabs>
        <w:jc w:val="both"/>
        <w:rPr>
          <w:rFonts w:ascii="Century Gothic" w:hAnsi="Century Gothic" w:cs="Arial"/>
          <w:lang w:val="kk"/>
        </w:rPr>
      </w:pPr>
      <w:r w:rsidRPr="00EE7C08">
        <w:rPr>
          <w:rFonts w:ascii="Century Gothic" w:hAnsi="Century Gothic" w:cs="Arial"/>
          <w:lang w:val="kk"/>
        </w:rPr>
        <w:t xml:space="preserve">Клиенттерді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олдау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ызметі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келіскеннен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кейін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тауар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олайлы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жеткізу</w:t>
      </w:r>
      <w:r w:rsidRPr="00EE7C08">
        <w:rPr>
          <w:rFonts w:ascii="Century Gothic" w:hAnsi="Century Gothic" w:cs="Arial"/>
          <w:lang w:val="kk"/>
        </w:rPr>
        <w:t xml:space="preserve"> </w:t>
      </w:r>
      <w:r w:rsidR="00E17625" w:rsidRPr="00EE7C08">
        <w:rPr>
          <w:rFonts w:ascii="Century Gothic" w:hAnsi="Century Gothic" w:cs="Arial"/>
          <w:lang w:val="kk"/>
        </w:rPr>
        <w:t>т</w:t>
      </w:r>
      <w:r w:rsidR="00E17625" w:rsidRPr="00EE7C08">
        <w:rPr>
          <w:rFonts w:ascii="Calibri" w:hAnsi="Calibri" w:cs="Calibri"/>
          <w:lang w:val="kk"/>
        </w:rPr>
        <w:t>ә</w:t>
      </w:r>
      <w:r w:rsidR="00E17625" w:rsidRPr="00EE7C08">
        <w:rPr>
          <w:rFonts w:ascii="Century Gothic" w:hAnsi="Century Gothic" w:cs="Century Gothic"/>
          <w:lang w:val="kk"/>
        </w:rPr>
        <w:t>сіл</w:t>
      </w:r>
      <w:r w:rsidRPr="00EE7C08">
        <w:rPr>
          <w:rFonts w:ascii="Century Gothic" w:hAnsi="Century Gothic" w:cs="Arial"/>
          <w:lang w:val="kk"/>
        </w:rPr>
        <w:t>імен кері жібер</w:t>
      </w:r>
      <w:r w:rsidR="00897CF7" w:rsidRPr="00EE7C08">
        <w:rPr>
          <w:rFonts w:ascii="Century Gothic" w:hAnsi="Century Gothic" w:cs="Arial"/>
          <w:lang w:val="kk"/>
        </w:rPr>
        <w:t>іледі</w:t>
      </w:r>
      <w:r w:rsidRPr="00EE7C08">
        <w:rPr>
          <w:rFonts w:ascii="Century Gothic" w:hAnsi="Century Gothic" w:cs="Arial"/>
          <w:lang w:val="kk"/>
        </w:rPr>
        <w:t>.</w:t>
      </w:r>
    </w:p>
    <w:p w14:paraId="6C535580" w14:textId="77777777" w:rsidR="00C11BF7" w:rsidRPr="00EE7C08" w:rsidRDefault="00C11BF7" w:rsidP="000A29B6">
      <w:pPr>
        <w:pStyle w:val="a5"/>
        <w:tabs>
          <w:tab w:val="left" w:pos="284"/>
        </w:tabs>
        <w:jc w:val="both"/>
        <w:rPr>
          <w:rFonts w:ascii="Century Gothic" w:hAnsi="Century Gothic" w:cs="Arial"/>
          <w:lang w:val="kk"/>
        </w:rPr>
      </w:pPr>
    </w:p>
    <w:p w14:paraId="516D3D0F" w14:textId="6DDF2F68" w:rsidR="00754BE7" w:rsidRPr="00EE7C08" w:rsidRDefault="00AB3F91" w:rsidP="000A29B6">
      <w:pPr>
        <w:pStyle w:val="a5"/>
        <w:jc w:val="both"/>
        <w:rPr>
          <w:rFonts w:ascii="Century Gothic" w:hAnsi="Century Gothic" w:cs="Arial"/>
          <w:lang w:val="kk"/>
        </w:rPr>
      </w:pPr>
      <w:r w:rsidRPr="00EE7C08">
        <w:rPr>
          <w:rFonts w:ascii="Century Gothic" w:hAnsi="Century Gothic" w:cs="Arial"/>
          <w:lang w:val="kk"/>
        </w:rPr>
        <w:lastRenderedPageBreak/>
        <w:t>Тиісті сапада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Тауарды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айтару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Сатып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алушы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з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бетінше</w:t>
      </w:r>
      <w:r w:rsidRPr="00EE7C08">
        <w:rPr>
          <w:rFonts w:ascii="Century Gothic" w:hAnsi="Century Gothic" w:cs="Arial"/>
          <w:lang w:val="kk"/>
        </w:rPr>
        <w:t xml:space="preserve"> ж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Century Gothic"/>
          <w:lang w:val="kk"/>
        </w:rPr>
        <w:t>не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з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аражаты</w:t>
      </w:r>
      <w:r w:rsidRPr="00EE7C08">
        <w:rPr>
          <w:rFonts w:ascii="Century Gothic" w:hAnsi="Century Gothic" w:cs="Arial"/>
          <w:lang w:val="kk"/>
        </w:rPr>
        <w:t xml:space="preserve"> есебінен ж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зеге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асыр</w:t>
      </w:r>
      <w:r w:rsidRPr="00EE7C08">
        <w:rPr>
          <w:rFonts w:ascii="Century Gothic" w:hAnsi="Century Gothic" w:cs="Arial"/>
          <w:lang w:val="kk"/>
        </w:rPr>
        <w:t>ады. Б</w:t>
      </w:r>
      <w:r w:rsidRPr="00EE7C08">
        <w:rPr>
          <w:rFonts w:ascii="Calibri" w:hAnsi="Calibri" w:cs="Calibri"/>
          <w:lang w:val="kk"/>
        </w:rPr>
        <w:t>ұ</w:t>
      </w:r>
      <w:r w:rsidRPr="00EE7C08">
        <w:rPr>
          <w:rFonts w:ascii="Century Gothic" w:hAnsi="Century Gothic" w:cs="Century Gothic"/>
          <w:lang w:val="kk"/>
        </w:rPr>
        <w:t>л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ретте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Сатып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алушы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тауарды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тасымалдау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шін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лік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компаниясы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талап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ететін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барлы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ілеспе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құ</w:t>
      </w:r>
      <w:r w:rsidRPr="00EE7C08">
        <w:rPr>
          <w:rFonts w:ascii="Century Gothic" w:hAnsi="Century Gothic" w:cs="Century Gothic"/>
          <w:lang w:val="kk"/>
        </w:rPr>
        <w:t>жаттарды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толтыру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міндетті</w:t>
      </w:r>
      <w:r w:rsidRPr="00EE7C08">
        <w:rPr>
          <w:rFonts w:ascii="Century Gothic" w:hAnsi="Century Gothic" w:cs="Arial"/>
          <w:lang w:val="kk"/>
        </w:rPr>
        <w:t xml:space="preserve">. </w:t>
      </w:r>
      <w:r w:rsidRPr="00EE7C08">
        <w:rPr>
          <w:rFonts w:ascii="Century Gothic" w:hAnsi="Century Gothic" w:cs="Century Gothic"/>
          <w:lang w:val="kk"/>
        </w:rPr>
        <w:t>Сатып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алушы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айтаруды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зеге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асыру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шін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кез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келген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лік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компаниясын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Century Gothic"/>
          <w:lang w:val="kk"/>
        </w:rPr>
        <w:t>дау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құқ</w:t>
      </w:r>
      <w:r w:rsidRPr="00EE7C08">
        <w:rPr>
          <w:rFonts w:ascii="Century Gothic" w:hAnsi="Century Gothic" w:cs="Arial"/>
          <w:lang w:val="kk"/>
        </w:rPr>
        <w:t>ылы.</w:t>
      </w:r>
    </w:p>
    <w:p w14:paraId="66CC4223" w14:textId="77777777" w:rsidR="00754BE7" w:rsidRPr="00EE7C08" w:rsidRDefault="00754BE7" w:rsidP="000A29B6">
      <w:pPr>
        <w:pStyle w:val="a5"/>
        <w:jc w:val="both"/>
        <w:rPr>
          <w:rFonts w:ascii="Century Gothic" w:hAnsi="Century Gothic" w:cs="Arial"/>
          <w:color w:val="FF0000"/>
          <w:lang w:val="kk"/>
        </w:rPr>
      </w:pPr>
    </w:p>
    <w:p w14:paraId="0059B6A5" w14:textId="234B9577" w:rsidR="00754BE7" w:rsidRPr="00EE7C08" w:rsidRDefault="009F0A69" w:rsidP="000A29B6">
      <w:pPr>
        <w:shd w:val="clear" w:color="auto" w:fill="FFFFFF"/>
        <w:spacing w:after="240" w:line="240" w:lineRule="auto"/>
        <w:jc w:val="both"/>
        <w:rPr>
          <w:rFonts w:ascii="Century Gothic" w:hAnsi="Century Gothic" w:cs="Arial"/>
          <w:lang w:val="kk"/>
        </w:rPr>
      </w:pPr>
      <w:r w:rsidRPr="00EE7C08">
        <w:rPr>
          <w:rFonts w:ascii="Century Gothic" w:hAnsi="Century Gothic" w:cs="Arial"/>
          <w:lang w:val="kk"/>
        </w:rPr>
        <w:t xml:space="preserve">Сапасыз тауарды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айтару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тауарды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ал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Century Gothic"/>
          <w:lang w:val="kk"/>
        </w:rPr>
        <w:t>ттен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бастап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нтізбелік</w:t>
      </w:r>
      <w:r w:rsidRPr="00EE7C08">
        <w:rPr>
          <w:rFonts w:ascii="Century Gothic" w:hAnsi="Century Gothic" w:cs="Arial"/>
          <w:lang w:val="kk"/>
        </w:rPr>
        <w:t xml:space="preserve"> 30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ішінде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Сатушыны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есебінен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зеге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асырылады</w:t>
      </w:r>
      <w:r w:rsidRPr="00EE7C08">
        <w:rPr>
          <w:rFonts w:ascii="Century Gothic" w:hAnsi="Century Gothic" w:cs="Arial"/>
          <w:lang w:val="kk"/>
        </w:rPr>
        <w:t xml:space="preserve">. </w:t>
      </w:r>
    </w:p>
    <w:p w14:paraId="67BDDDAA" w14:textId="77777777" w:rsidR="00754BE7" w:rsidRPr="00EE7C08" w:rsidRDefault="00754BE7" w:rsidP="000A29B6">
      <w:pPr>
        <w:pStyle w:val="a5"/>
        <w:tabs>
          <w:tab w:val="left" w:pos="284"/>
        </w:tabs>
        <w:jc w:val="both"/>
        <w:rPr>
          <w:rFonts w:ascii="Century Gothic" w:hAnsi="Century Gothic" w:cs="Arial"/>
          <w:lang w:val="kk-KZ"/>
        </w:rPr>
      </w:pPr>
    </w:p>
    <w:p w14:paraId="372C688F" w14:textId="3500F1F3" w:rsidR="004C2140" w:rsidRPr="00EE7C08" w:rsidRDefault="009F0A69" w:rsidP="000A29B6">
      <w:pPr>
        <w:jc w:val="both"/>
        <w:rPr>
          <w:rFonts w:ascii="Century Gothic" w:eastAsiaTheme="majorEastAsia" w:hAnsi="Century Gothic" w:cs="Arial"/>
          <w:b/>
          <w:bCs/>
          <w:color w:val="4F81BD" w:themeColor="accent1"/>
          <w:lang w:val="kk-KZ"/>
        </w:rPr>
      </w:pP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>4. Сатып алушы</w:t>
      </w:r>
      <w:r w:rsidRPr="00EE7C08">
        <w:rPr>
          <w:rFonts w:ascii="Calibri" w:eastAsiaTheme="majorEastAsia" w:hAnsi="Calibri" w:cs="Calibri"/>
          <w:b/>
          <w:bCs/>
          <w:color w:val="4F81BD" w:themeColor="accent1"/>
          <w:lang w:val="kk"/>
        </w:rPr>
        <w:t>ғ</w:t>
      </w:r>
      <w:r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а</w:t>
      </w: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 xml:space="preserve"> </w:t>
      </w:r>
      <w:r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а</w:t>
      </w:r>
      <w:r w:rsidRPr="00EE7C08">
        <w:rPr>
          <w:rFonts w:ascii="Calibri" w:eastAsiaTheme="majorEastAsia" w:hAnsi="Calibri" w:cs="Calibri"/>
          <w:b/>
          <w:bCs/>
          <w:color w:val="4F81BD" w:themeColor="accent1"/>
          <w:lang w:val="kk"/>
        </w:rPr>
        <w:t>қ</w:t>
      </w:r>
      <w:r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шаны</w:t>
      </w: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 xml:space="preserve"> </w:t>
      </w:r>
      <w:r w:rsidRPr="00EE7C08">
        <w:rPr>
          <w:rFonts w:ascii="Calibri" w:eastAsiaTheme="majorEastAsia" w:hAnsi="Calibri" w:cs="Calibri"/>
          <w:b/>
          <w:bCs/>
          <w:color w:val="4F81BD" w:themeColor="accent1"/>
          <w:lang w:val="kk"/>
        </w:rPr>
        <w:t>қ</w:t>
      </w:r>
      <w:r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айтару</w:t>
      </w:r>
    </w:p>
    <w:p w14:paraId="0127BD97" w14:textId="685F9015" w:rsidR="00FE50C2" w:rsidRPr="00EE7C08" w:rsidRDefault="00AB3F91" w:rsidP="000A29B6">
      <w:pPr>
        <w:jc w:val="both"/>
        <w:rPr>
          <w:rFonts w:ascii="Century Gothic" w:eastAsiaTheme="majorEastAsia" w:hAnsi="Century Gothic" w:cs="Arial"/>
          <w:b/>
          <w:bCs/>
          <w:color w:val="4F81BD" w:themeColor="accent1"/>
          <w:lang w:val="kk-KZ"/>
        </w:rPr>
      </w:pPr>
      <w:r w:rsidRPr="00EE7C08">
        <w:rPr>
          <w:rFonts w:ascii="Century Gothic" w:hAnsi="Century Gothic" w:cs="Arial"/>
          <w:lang w:val="kk"/>
        </w:rPr>
        <w:t>Тауар барлы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талаптар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Century Gothic"/>
          <w:lang w:val="kk"/>
        </w:rPr>
        <w:t>йкес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бол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жа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дайда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ол</w:t>
      </w:r>
      <w:r w:rsidRPr="00EE7C08">
        <w:rPr>
          <w:rFonts w:ascii="Century Gothic" w:hAnsi="Century Gothic" w:cs="Arial"/>
          <w:lang w:val="kk"/>
        </w:rPr>
        <w:t xml:space="preserve"> Сатушыны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оймасына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скен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ннен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бастап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нтізбел</w:t>
      </w:r>
      <w:r w:rsidRPr="00EE7C08">
        <w:rPr>
          <w:rFonts w:ascii="Century Gothic" w:hAnsi="Century Gothic" w:cs="Arial"/>
          <w:lang w:val="kk"/>
        </w:rPr>
        <w:t>ік 10 к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ішінде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шалай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аражат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айтарылады</w:t>
      </w:r>
      <w:r w:rsidRPr="00EE7C08">
        <w:rPr>
          <w:rFonts w:ascii="Century Gothic" w:hAnsi="Century Gothic" w:cs="Arial"/>
          <w:lang w:val="kk"/>
        </w:rPr>
        <w:t>.</w:t>
      </w:r>
    </w:p>
    <w:p w14:paraId="4E0B558A" w14:textId="36E43519" w:rsidR="00FE50C2" w:rsidRPr="00EE7C08" w:rsidRDefault="009F0A69" w:rsidP="000A29B6">
      <w:pPr>
        <w:jc w:val="both"/>
        <w:rPr>
          <w:rFonts w:ascii="Century Gothic" w:hAnsi="Century Gothic" w:cs="Arial"/>
          <w:lang w:val="kk-KZ"/>
        </w:rPr>
      </w:pPr>
      <w:r w:rsidRPr="00EE7C08">
        <w:rPr>
          <w:rFonts w:ascii="Century Gothic" w:hAnsi="Century Gothic" w:cs="Arial"/>
          <w:lang w:val="kk"/>
        </w:rPr>
        <w:t>Сатып алушы банк картасын пайдалана отырып, т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леген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шалай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аражатты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Сатушы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лем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</w:t>
      </w:r>
      <w:r w:rsidRPr="00EE7C08">
        <w:rPr>
          <w:rFonts w:ascii="Calibri" w:hAnsi="Calibri" w:cs="Calibri"/>
          <w:lang w:val="kk"/>
        </w:rPr>
        <w:t>ү</w:t>
      </w:r>
      <w:r w:rsidRPr="00EE7C08">
        <w:rPr>
          <w:rFonts w:ascii="Century Gothic" w:hAnsi="Century Gothic" w:cs="Century Gothic"/>
          <w:lang w:val="kk"/>
        </w:rPr>
        <w:t>зеге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асырыл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сол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банк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картасына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айтарады</w:t>
      </w:r>
      <w:r w:rsidRPr="00EE7C08">
        <w:rPr>
          <w:rFonts w:ascii="Century Gothic" w:hAnsi="Century Gothic" w:cs="Arial"/>
          <w:lang w:val="kk"/>
        </w:rPr>
        <w:t>.</w:t>
      </w:r>
    </w:p>
    <w:p w14:paraId="6B2CC3EA" w14:textId="19C01EF3" w:rsidR="00C5783F" w:rsidRPr="00EE7C08" w:rsidRDefault="009F0A69" w:rsidP="000A29B6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Century Gothic" w:eastAsiaTheme="majorEastAsia" w:hAnsi="Century Gothic" w:cs="Arial"/>
          <w:b/>
          <w:bCs/>
          <w:color w:val="4F81BD" w:themeColor="accent1"/>
          <w:lang w:val="kk-KZ"/>
        </w:rPr>
      </w:pP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 xml:space="preserve">5. Егер </w:t>
      </w:r>
      <w:r w:rsidR="00AB3F91"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 xml:space="preserve">Сатушы </w:t>
      </w:r>
      <w:r w:rsidR="0012644C" w:rsidRPr="00EE7C08">
        <w:rPr>
          <w:rFonts w:ascii="Calibri" w:eastAsiaTheme="majorEastAsia" w:hAnsi="Calibri" w:cs="Calibri"/>
          <w:b/>
          <w:bCs/>
          <w:color w:val="4F81BD" w:themeColor="accent1"/>
          <w:lang w:val="kk"/>
        </w:rPr>
        <w:t>қ</w:t>
      </w:r>
      <w:r w:rsidR="0012644C"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айтарыл</w:t>
      </w:r>
      <w:r w:rsidR="0012644C" w:rsidRPr="00EE7C08">
        <w:rPr>
          <w:rFonts w:ascii="Calibri" w:eastAsiaTheme="majorEastAsia" w:hAnsi="Calibri" w:cs="Calibri"/>
          <w:b/>
          <w:bCs/>
          <w:color w:val="4F81BD" w:themeColor="accent1"/>
          <w:lang w:val="kk"/>
        </w:rPr>
        <w:t>ғ</w:t>
      </w:r>
      <w:r w:rsidR="0012644C"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ан</w:t>
      </w:r>
      <w:r w:rsidR="0012644C"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 xml:space="preserve"> </w:t>
      </w: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 xml:space="preserve">тауарды </w:t>
      </w:r>
      <w:r w:rsidRPr="00EE7C08">
        <w:rPr>
          <w:rFonts w:ascii="Calibri" w:eastAsiaTheme="majorEastAsia" w:hAnsi="Calibri" w:cs="Calibri"/>
          <w:b/>
          <w:bCs/>
          <w:color w:val="4F81BD" w:themeColor="accent1"/>
          <w:lang w:val="kk"/>
        </w:rPr>
        <w:t>қ</w:t>
      </w:r>
      <w:r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абылдамаса</w:t>
      </w: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 xml:space="preserve">, </w:t>
      </w:r>
      <w:r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не</w:t>
      </w: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 xml:space="preserve"> </w:t>
      </w:r>
      <w:r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болады</w:t>
      </w: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>?</w:t>
      </w:r>
    </w:p>
    <w:p w14:paraId="2F64DED8" w14:textId="3F95F76C" w:rsidR="00C5783F" w:rsidRPr="00EE7C08" w:rsidRDefault="009F0A69" w:rsidP="000A29B6">
      <w:pPr>
        <w:shd w:val="clear" w:color="auto" w:fill="FFFFFF"/>
        <w:spacing w:after="0" w:line="240" w:lineRule="auto"/>
        <w:jc w:val="both"/>
        <w:rPr>
          <w:rFonts w:ascii="Century Gothic" w:hAnsi="Century Gothic" w:cs="Arial"/>
          <w:lang w:val="kk-KZ"/>
        </w:rPr>
      </w:pPr>
      <w:r w:rsidRPr="00EE7C08">
        <w:rPr>
          <w:rFonts w:ascii="Century Gothic" w:hAnsi="Century Gothic" w:cs="Arial"/>
          <w:lang w:val="kk"/>
        </w:rPr>
        <w:t>Тауар Сатып алушы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бастап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жеткізу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мекенжайына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кері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</w:t>
      </w:r>
      <w:r w:rsidRPr="00EE7C08">
        <w:rPr>
          <w:rFonts w:ascii="Calibri" w:hAnsi="Calibri" w:cs="Calibri"/>
          <w:lang w:val="kk"/>
        </w:rPr>
        <w:t>ө</w:t>
      </w:r>
      <w:r w:rsidRPr="00EE7C08">
        <w:rPr>
          <w:rFonts w:ascii="Century Gothic" w:hAnsi="Century Gothic" w:cs="Century Gothic"/>
          <w:lang w:val="kk"/>
        </w:rPr>
        <w:t>нелтіледі</w:t>
      </w:r>
      <w:r w:rsidRPr="00EE7C08">
        <w:rPr>
          <w:rFonts w:ascii="Century Gothic" w:hAnsi="Century Gothic" w:cs="Arial"/>
          <w:lang w:val="kk"/>
        </w:rPr>
        <w:t>.</w:t>
      </w:r>
    </w:p>
    <w:p w14:paraId="54D1BEA2" w14:textId="336C5274" w:rsidR="00C5783F" w:rsidRPr="00EE7C08" w:rsidRDefault="009F0A69" w:rsidP="000A29B6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Century Gothic" w:eastAsiaTheme="majorEastAsia" w:hAnsi="Century Gothic" w:cs="Arial"/>
          <w:b/>
          <w:bCs/>
          <w:color w:val="4F81BD" w:themeColor="accent1"/>
          <w:lang w:val="kk-KZ"/>
        </w:rPr>
      </w:pP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>6. Тауарды айырбастау</w:t>
      </w:r>
      <w:r w:rsidRPr="00EE7C08">
        <w:rPr>
          <w:rFonts w:ascii="Calibri" w:eastAsiaTheme="majorEastAsia" w:hAnsi="Calibri" w:cs="Calibri"/>
          <w:b/>
          <w:bCs/>
          <w:color w:val="4F81BD" w:themeColor="accent1"/>
          <w:lang w:val="kk"/>
        </w:rPr>
        <w:t>ғ</w:t>
      </w:r>
      <w:r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а</w:t>
      </w: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 xml:space="preserve"> </w:t>
      </w:r>
      <w:r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бола</w:t>
      </w: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 xml:space="preserve"> </w:t>
      </w:r>
      <w:r w:rsidRPr="00EE7C08">
        <w:rPr>
          <w:rFonts w:ascii="Century Gothic" w:eastAsiaTheme="majorEastAsia" w:hAnsi="Century Gothic" w:cs="Century Gothic"/>
          <w:b/>
          <w:bCs/>
          <w:color w:val="4F81BD" w:themeColor="accent1"/>
          <w:lang w:val="kk"/>
        </w:rPr>
        <w:t>ма</w:t>
      </w:r>
      <w:r w:rsidRPr="00EE7C08">
        <w:rPr>
          <w:rFonts w:ascii="Century Gothic" w:eastAsiaTheme="majorEastAsia" w:hAnsi="Century Gothic" w:cs="Arial"/>
          <w:b/>
          <w:bCs/>
          <w:color w:val="4F81BD" w:themeColor="accent1"/>
          <w:lang w:val="kk"/>
        </w:rPr>
        <w:t>?</w:t>
      </w:r>
    </w:p>
    <w:p w14:paraId="0D8B3A8D" w14:textId="5F4DFF6E" w:rsidR="00C5783F" w:rsidRPr="00EE7C08" w:rsidRDefault="009F0A69" w:rsidP="000A29B6">
      <w:pPr>
        <w:shd w:val="clear" w:color="auto" w:fill="FFFFFF"/>
        <w:spacing w:after="0" w:line="240" w:lineRule="auto"/>
        <w:jc w:val="both"/>
        <w:rPr>
          <w:rFonts w:ascii="Century Gothic" w:hAnsi="Century Gothic" w:cs="Arial"/>
          <w:lang w:val="kk-KZ"/>
        </w:rPr>
      </w:pPr>
      <w:r w:rsidRPr="00EE7C08">
        <w:rPr>
          <w:rFonts w:ascii="Century Gothic" w:hAnsi="Century Gothic" w:cs="Arial"/>
          <w:lang w:val="kk"/>
        </w:rPr>
        <w:t>Сайт ар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ылы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сатып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алын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тауарды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айырба</w:t>
      </w:r>
      <w:r w:rsidR="009B75BA" w:rsidRPr="00EE7C08">
        <w:rPr>
          <w:rFonts w:ascii="Century Gothic" w:hAnsi="Century Gothic" w:cs="Arial"/>
          <w:lang w:val="kk"/>
        </w:rPr>
        <w:t>стау м</w:t>
      </w:r>
      <w:r w:rsidR="009B75BA" w:rsidRPr="00EE7C08">
        <w:rPr>
          <w:rFonts w:ascii="Calibri" w:hAnsi="Calibri" w:cs="Calibri"/>
          <w:lang w:val="kk"/>
        </w:rPr>
        <w:t>ү</w:t>
      </w:r>
      <w:r w:rsidR="009B75BA" w:rsidRPr="00EE7C08">
        <w:rPr>
          <w:rFonts w:ascii="Century Gothic" w:hAnsi="Century Gothic" w:cs="Century Gothic"/>
          <w:lang w:val="kk"/>
        </w:rPr>
        <w:t>мкін</w:t>
      </w:r>
      <w:r w:rsidR="009B75BA" w:rsidRPr="00EE7C08">
        <w:rPr>
          <w:rFonts w:ascii="Century Gothic" w:hAnsi="Century Gothic" w:cs="Arial"/>
          <w:lang w:val="kk"/>
        </w:rPr>
        <w:t xml:space="preserve"> </w:t>
      </w:r>
      <w:r w:rsidR="009B75BA" w:rsidRPr="00EE7C08">
        <w:rPr>
          <w:rFonts w:ascii="Century Gothic" w:hAnsi="Century Gothic" w:cs="Century Gothic"/>
          <w:lang w:val="kk"/>
        </w:rPr>
        <w:t>емес</w:t>
      </w:r>
      <w:r w:rsidRPr="00EE7C08">
        <w:rPr>
          <w:rFonts w:ascii="Century Gothic" w:hAnsi="Century Gothic" w:cs="Arial"/>
          <w:lang w:val="kk"/>
        </w:rPr>
        <w:t>.</w:t>
      </w:r>
    </w:p>
    <w:p w14:paraId="58AD7C62" w14:textId="77777777" w:rsidR="009F0A69" w:rsidRPr="00EE7C08" w:rsidRDefault="009F0A69" w:rsidP="008207D4">
      <w:pPr>
        <w:shd w:val="clear" w:color="auto" w:fill="FFFFFF"/>
        <w:spacing w:after="0" w:line="240" w:lineRule="auto"/>
        <w:jc w:val="both"/>
        <w:rPr>
          <w:rFonts w:ascii="Century Gothic" w:hAnsi="Century Gothic" w:cs="Arial"/>
          <w:lang w:val="kk-KZ"/>
        </w:rPr>
      </w:pPr>
    </w:p>
    <w:p w14:paraId="2D9937E0" w14:textId="14DAE569" w:rsidR="00C5783F" w:rsidRPr="00EE7C08" w:rsidRDefault="009F0A69" w:rsidP="00C11BF7">
      <w:pPr>
        <w:jc w:val="both"/>
        <w:rPr>
          <w:rFonts w:ascii="Century Gothic" w:hAnsi="Century Gothic" w:cs="Arial"/>
          <w:lang w:val="kk"/>
        </w:rPr>
      </w:pPr>
      <w:r w:rsidRPr="00EE7C08">
        <w:rPr>
          <w:rFonts w:ascii="Century Gothic" w:hAnsi="Century Gothic" w:cs="Arial"/>
          <w:lang w:val="kk"/>
        </w:rPr>
        <w:t xml:space="preserve">Сіз жіберген тауар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аза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стан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Республикасыны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2010 </w:t>
      </w:r>
      <w:r w:rsidRPr="00EE7C08">
        <w:rPr>
          <w:rFonts w:ascii="Century Gothic" w:hAnsi="Century Gothic" w:cs="Century Gothic"/>
          <w:lang w:val="kk"/>
        </w:rPr>
        <w:t>жыл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ы</w:t>
      </w:r>
      <w:r w:rsidRPr="00EE7C08">
        <w:rPr>
          <w:rFonts w:ascii="Century Gothic" w:hAnsi="Century Gothic" w:cs="Arial"/>
          <w:lang w:val="kk"/>
        </w:rPr>
        <w:t xml:space="preserve"> 4 </w:t>
      </w:r>
      <w:r w:rsidRPr="00EE7C08">
        <w:rPr>
          <w:rFonts w:ascii="Century Gothic" w:hAnsi="Century Gothic" w:cs="Century Gothic"/>
          <w:lang w:val="kk"/>
        </w:rPr>
        <w:t>мамырда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№</w:t>
      </w:r>
      <w:r w:rsidRPr="00EE7C08">
        <w:rPr>
          <w:rFonts w:ascii="Century Gothic" w:hAnsi="Century Gothic" w:cs="Arial"/>
          <w:lang w:val="kk"/>
        </w:rPr>
        <w:t xml:space="preserve"> 274-IV </w:t>
      </w:r>
      <w:r w:rsidRPr="00EE7C08">
        <w:rPr>
          <w:rFonts w:ascii="Century Gothic" w:hAnsi="Century Gothic" w:cs="Century Gothic"/>
          <w:lang w:val="kk"/>
        </w:rPr>
        <w:t>«Т</w:t>
      </w:r>
      <w:r w:rsidRPr="00EE7C08">
        <w:rPr>
          <w:rFonts w:ascii="Calibri" w:hAnsi="Calibri" w:cs="Calibri"/>
          <w:lang w:val="kk"/>
        </w:rPr>
        <w:t>ұ</w:t>
      </w:r>
      <w:r w:rsidRPr="00EE7C08">
        <w:rPr>
          <w:rFonts w:ascii="Century Gothic" w:hAnsi="Century Gothic" w:cs="Century Gothic"/>
          <w:lang w:val="kk"/>
        </w:rPr>
        <w:t>тынушыларды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құқ</w:t>
      </w:r>
      <w:r w:rsidRPr="00EE7C08">
        <w:rPr>
          <w:rFonts w:ascii="Century Gothic" w:hAnsi="Century Gothic" w:cs="Century Gothic"/>
          <w:lang w:val="kk"/>
        </w:rPr>
        <w:t>ы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тарын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ор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ау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туралы»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За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Century Gothic"/>
          <w:lang w:val="kk"/>
        </w:rPr>
        <w:t>ыны</w:t>
      </w:r>
      <w:r w:rsidRPr="00EE7C08">
        <w:rPr>
          <w:rFonts w:ascii="Calibri" w:hAnsi="Calibri" w:cs="Calibri"/>
          <w:lang w:val="kk"/>
        </w:rPr>
        <w:t>ң</w:t>
      </w:r>
      <w:r w:rsidRPr="00EE7C08">
        <w:rPr>
          <w:rFonts w:ascii="Century Gothic" w:hAnsi="Century Gothic" w:cs="Arial"/>
          <w:lang w:val="kk"/>
        </w:rPr>
        <w:t xml:space="preserve"> 30-</w:t>
      </w:r>
      <w:r w:rsidRPr="00EE7C08">
        <w:rPr>
          <w:rFonts w:ascii="Century Gothic" w:hAnsi="Century Gothic" w:cs="Century Gothic"/>
          <w:lang w:val="kk"/>
        </w:rPr>
        <w:t>бабында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белгіленген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талаптар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с</w:t>
      </w:r>
      <w:r w:rsidRPr="00EE7C08">
        <w:rPr>
          <w:rFonts w:ascii="Calibri" w:hAnsi="Calibri" w:cs="Calibri"/>
          <w:lang w:val="kk"/>
        </w:rPr>
        <w:t>ә</w:t>
      </w:r>
      <w:r w:rsidRPr="00EE7C08">
        <w:rPr>
          <w:rFonts w:ascii="Century Gothic" w:hAnsi="Century Gothic" w:cs="Century Gothic"/>
          <w:lang w:val="kk"/>
        </w:rPr>
        <w:t>йкес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келмеген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жа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дайда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шалай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аражат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айтарылмайды</w:t>
      </w:r>
      <w:r w:rsidRPr="00EE7C08">
        <w:rPr>
          <w:rFonts w:ascii="Century Gothic" w:hAnsi="Century Gothic" w:cs="Arial"/>
          <w:lang w:val="kk"/>
        </w:rPr>
        <w:t xml:space="preserve"> (</w:t>
      </w:r>
      <w:r w:rsidRPr="00EE7C08">
        <w:rPr>
          <w:rFonts w:ascii="Calibri" w:hAnsi="Calibri" w:cs="Calibri"/>
          <w:lang w:val="kk"/>
        </w:rPr>
        <w:t>қ</w:t>
      </w:r>
      <w:r w:rsidRPr="00EE7C08">
        <w:rPr>
          <w:rFonts w:ascii="Century Gothic" w:hAnsi="Century Gothic" w:cs="Century Gothic"/>
          <w:lang w:val="kk"/>
        </w:rPr>
        <w:t>айтарылмайтын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тауарлар</w:t>
      </w:r>
      <w:r w:rsidRPr="00EE7C08">
        <w:rPr>
          <w:rFonts w:ascii="Calibri" w:hAnsi="Calibri" w:cs="Calibri"/>
          <w:lang w:val="kk"/>
        </w:rPr>
        <w:t>ғ</w:t>
      </w:r>
      <w:r w:rsidRPr="00EE7C08">
        <w:rPr>
          <w:rFonts w:ascii="Century Gothic" w:hAnsi="Century Gothic" w:cs="Century Gothic"/>
          <w:lang w:val="kk"/>
        </w:rPr>
        <w:t>а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ішкиім</w:t>
      </w:r>
      <w:r w:rsidRPr="00EE7C08">
        <w:rPr>
          <w:rFonts w:ascii="Century Gothic" w:hAnsi="Century Gothic" w:cs="Arial"/>
          <w:lang w:val="kk"/>
        </w:rPr>
        <w:t xml:space="preserve">, </w:t>
      </w:r>
      <w:r w:rsidRPr="00EE7C08">
        <w:rPr>
          <w:rFonts w:ascii="Century Gothic" w:hAnsi="Century Gothic" w:cs="Century Gothic"/>
          <w:lang w:val="kk"/>
        </w:rPr>
        <w:t>ш</w:t>
      </w:r>
      <w:r w:rsidRPr="00EE7C08">
        <w:rPr>
          <w:rFonts w:ascii="Calibri" w:hAnsi="Calibri" w:cs="Calibri"/>
          <w:lang w:val="kk"/>
        </w:rPr>
        <w:t>ұ</w:t>
      </w:r>
      <w:r w:rsidRPr="00EE7C08">
        <w:rPr>
          <w:rFonts w:ascii="Century Gothic" w:hAnsi="Century Gothic" w:cs="Century Gothic"/>
          <w:lang w:val="kk"/>
        </w:rPr>
        <w:t>лы</w:t>
      </w:r>
      <w:r w:rsidRPr="00EE7C08">
        <w:rPr>
          <w:rFonts w:ascii="Calibri" w:hAnsi="Calibri" w:cs="Calibri"/>
          <w:lang w:val="kk"/>
        </w:rPr>
        <w:t>қ</w:t>
      </w:r>
      <w:r w:rsidR="009B75BA"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Arial"/>
          <w:lang w:val="kk"/>
        </w:rPr>
        <w:t>б</w:t>
      </w:r>
      <w:r w:rsidRPr="00EE7C08">
        <w:rPr>
          <w:rFonts w:ascii="Calibri" w:hAnsi="Calibri" w:cs="Calibri"/>
          <w:lang w:val="kk"/>
        </w:rPr>
        <w:t>ұ</w:t>
      </w:r>
      <w:r w:rsidRPr="00EE7C08">
        <w:rPr>
          <w:rFonts w:ascii="Century Gothic" w:hAnsi="Century Gothic" w:cs="Century Gothic"/>
          <w:lang w:val="kk"/>
        </w:rPr>
        <w:t>йымдары</w:t>
      </w:r>
      <w:r w:rsidRPr="00EE7C08">
        <w:rPr>
          <w:rFonts w:ascii="Century Gothic" w:hAnsi="Century Gothic" w:cs="Arial"/>
          <w:lang w:val="kk"/>
        </w:rPr>
        <w:t xml:space="preserve"> </w:t>
      </w:r>
      <w:r w:rsidRPr="00EE7C08">
        <w:rPr>
          <w:rFonts w:ascii="Century Gothic" w:hAnsi="Century Gothic" w:cs="Century Gothic"/>
          <w:lang w:val="kk"/>
        </w:rPr>
        <w:t>жатады</w:t>
      </w:r>
      <w:r w:rsidRPr="00EE7C08">
        <w:rPr>
          <w:rFonts w:ascii="Century Gothic" w:hAnsi="Century Gothic" w:cs="Arial"/>
          <w:lang w:val="kk"/>
        </w:rPr>
        <w:t>).</w:t>
      </w:r>
    </w:p>
    <w:p w14:paraId="455B9F17" w14:textId="629BB051" w:rsidR="00C5783F" w:rsidRDefault="00C5783F" w:rsidP="00C11BF7">
      <w:pPr>
        <w:jc w:val="both"/>
        <w:rPr>
          <w:rFonts w:ascii="Arial" w:eastAsiaTheme="majorEastAsia" w:hAnsi="Arial" w:cs="Arial"/>
          <w:b/>
          <w:bCs/>
          <w:color w:val="4F81BD" w:themeColor="accent1"/>
          <w:lang w:val="kk-KZ"/>
        </w:rPr>
      </w:pPr>
    </w:p>
    <w:p w14:paraId="09C80C24" w14:textId="5A866617" w:rsidR="00EE7C08" w:rsidRDefault="00EE7C08" w:rsidP="00C11BF7">
      <w:pPr>
        <w:jc w:val="both"/>
        <w:rPr>
          <w:rFonts w:ascii="Arial" w:eastAsiaTheme="majorEastAsia" w:hAnsi="Arial" w:cs="Arial"/>
          <w:b/>
          <w:bCs/>
          <w:color w:val="4F81BD" w:themeColor="accent1"/>
          <w:lang w:val="kk-KZ"/>
        </w:rPr>
      </w:pPr>
    </w:p>
    <w:p w14:paraId="43F8C7A4" w14:textId="6BD5CFF4" w:rsidR="00EE7C08" w:rsidRDefault="00EE7C08" w:rsidP="00C11BF7">
      <w:pPr>
        <w:jc w:val="both"/>
        <w:rPr>
          <w:rFonts w:ascii="Arial" w:eastAsiaTheme="majorEastAsia" w:hAnsi="Arial" w:cs="Arial"/>
          <w:b/>
          <w:bCs/>
          <w:color w:val="4F81BD" w:themeColor="accent1"/>
          <w:lang w:val="kk-KZ"/>
        </w:rPr>
      </w:pPr>
    </w:p>
    <w:p w14:paraId="0497B59C" w14:textId="77777777" w:rsidR="006B0173" w:rsidRDefault="006B0173" w:rsidP="00C11BF7">
      <w:pPr>
        <w:jc w:val="both"/>
        <w:rPr>
          <w:rFonts w:ascii="Arial" w:eastAsiaTheme="majorEastAsia" w:hAnsi="Arial" w:cs="Arial"/>
          <w:b/>
          <w:bCs/>
          <w:color w:val="4F81BD" w:themeColor="accent1"/>
          <w:lang w:val="kk-KZ"/>
        </w:rPr>
      </w:pPr>
    </w:p>
    <w:p w14:paraId="092846C7" w14:textId="692FFBEF" w:rsidR="00EE7C08" w:rsidRDefault="00EE7C08" w:rsidP="00C11BF7">
      <w:pPr>
        <w:jc w:val="both"/>
        <w:rPr>
          <w:rFonts w:ascii="Arial" w:eastAsiaTheme="majorEastAsia" w:hAnsi="Arial" w:cs="Arial"/>
          <w:b/>
          <w:bCs/>
          <w:color w:val="4F81BD" w:themeColor="accent1"/>
          <w:lang w:val="kk-KZ"/>
        </w:rPr>
      </w:pPr>
    </w:p>
    <w:p w14:paraId="5AC2AD5A" w14:textId="79813EF7" w:rsidR="00EE7C08" w:rsidRDefault="00EE7C08" w:rsidP="00C11BF7">
      <w:pPr>
        <w:jc w:val="both"/>
        <w:rPr>
          <w:rFonts w:ascii="Arial" w:eastAsiaTheme="majorEastAsia" w:hAnsi="Arial" w:cs="Arial"/>
          <w:b/>
          <w:bCs/>
          <w:color w:val="4F81BD" w:themeColor="accent1"/>
          <w:lang w:val="kk-KZ"/>
        </w:rPr>
      </w:pPr>
    </w:p>
    <w:p w14:paraId="5918CFAF" w14:textId="77777777" w:rsidR="00EE7C08" w:rsidRDefault="00EE7C08" w:rsidP="00EE7C08">
      <w:pPr>
        <w:pStyle w:val="1"/>
        <w:jc w:val="center"/>
        <w:rPr>
          <w:rFonts w:ascii="Century Gothic" w:hAnsi="Century Gothic" w:cs="Times New Roman"/>
          <w:sz w:val="22"/>
          <w:szCs w:val="22"/>
          <w:lang w:val="ru-RU"/>
        </w:rPr>
      </w:pPr>
      <w:r>
        <w:rPr>
          <w:rFonts w:ascii="Century Gothic" w:hAnsi="Century Gothic" w:cs="Times New Roman"/>
          <w:sz w:val="22"/>
          <w:szCs w:val="22"/>
          <w:lang w:val="ru-RU"/>
        </w:rPr>
        <w:lastRenderedPageBreak/>
        <w:t>Возврат</w:t>
      </w:r>
      <w:r w:rsidRPr="00C11BF7">
        <w:rPr>
          <w:rFonts w:ascii="Century Gothic" w:hAnsi="Century Gothic" w:cs="Times New Roman"/>
          <w:sz w:val="22"/>
          <w:szCs w:val="22"/>
          <w:lang w:val="ru-RU"/>
        </w:rPr>
        <w:t xml:space="preserve"> товара</w:t>
      </w:r>
    </w:p>
    <w:p w14:paraId="27E45088" w14:textId="77777777" w:rsidR="00EE7C08" w:rsidRDefault="00EE7C08" w:rsidP="00EE7C08">
      <w:pPr>
        <w:shd w:val="clear" w:color="auto" w:fill="FFFFFF"/>
        <w:spacing w:after="240" w:line="240" w:lineRule="auto"/>
        <w:jc w:val="both"/>
        <w:rPr>
          <w:rFonts w:ascii="Century Gothic" w:hAnsi="Century Gothic"/>
          <w:lang w:val="ru-RU"/>
        </w:rPr>
      </w:pPr>
    </w:p>
    <w:p w14:paraId="7CF230B8" w14:textId="77777777" w:rsidR="00EE7C08" w:rsidRPr="00081604" w:rsidRDefault="00EE7C08" w:rsidP="00EE7C08">
      <w:pPr>
        <w:shd w:val="clear" w:color="auto" w:fill="FFFFFF"/>
        <w:spacing w:after="240" w:line="240" w:lineRule="auto"/>
        <w:jc w:val="both"/>
        <w:rPr>
          <w:rFonts w:ascii="Century Gothic" w:hAnsi="Century Gothic"/>
          <w:lang w:val="ru-RU"/>
        </w:rPr>
      </w:pPr>
      <w:r w:rsidRPr="002B47F0">
        <w:rPr>
          <w:rFonts w:ascii="Century Gothic" w:hAnsi="Century Gothic"/>
          <w:lang w:val="ru-RU"/>
        </w:rPr>
        <w:t>Возврат Товара надлежащего качества возможен в соответствии с Законом РК «О защите прав потребителей».</w:t>
      </w:r>
    </w:p>
    <w:p w14:paraId="7243EF56" w14:textId="77777777" w:rsidR="00EE7C08" w:rsidRPr="00C11BF7" w:rsidRDefault="00EE7C08" w:rsidP="00EE7C08">
      <w:pPr>
        <w:pStyle w:val="2"/>
        <w:jc w:val="both"/>
        <w:rPr>
          <w:rFonts w:ascii="Century Gothic" w:hAnsi="Century Gothic" w:cs="Times New Roman"/>
          <w:sz w:val="22"/>
          <w:szCs w:val="22"/>
          <w:lang w:val="ru-RU"/>
        </w:rPr>
      </w:pPr>
      <w:r w:rsidRPr="00C11BF7">
        <w:rPr>
          <w:rFonts w:ascii="Century Gothic" w:hAnsi="Century Gothic" w:cs="Times New Roman"/>
          <w:sz w:val="22"/>
          <w:szCs w:val="22"/>
          <w:lang w:val="ru-RU"/>
        </w:rPr>
        <w:t xml:space="preserve">1. Возврат </w:t>
      </w:r>
      <w:r>
        <w:rPr>
          <w:rFonts w:ascii="Century Gothic" w:hAnsi="Century Gothic" w:cs="Times New Roman"/>
          <w:sz w:val="22"/>
          <w:szCs w:val="22"/>
          <w:lang w:val="ru-RU"/>
        </w:rPr>
        <w:t>товара</w:t>
      </w:r>
      <w:r w:rsidRPr="00C11BF7">
        <w:rPr>
          <w:rFonts w:ascii="Century Gothic" w:hAnsi="Century Gothic" w:cs="Times New Roman"/>
          <w:sz w:val="22"/>
          <w:szCs w:val="22"/>
          <w:lang w:val="ru-RU"/>
        </w:rPr>
        <w:t xml:space="preserve"> надлежащего качества</w:t>
      </w:r>
    </w:p>
    <w:p w14:paraId="3341B70C" w14:textId="77777777" w:rsidR="00EE7C08" w:rsidRPr="00554F3D" w:rsidRDefault="00EE7C08" w:rsidP="00EE7C08">
      <w:pPr>
        <w:jc w:val="both"/>
        <w:rPr>
          <w:rFonts w:ascii="Century Gothic" w:hAnsi="Century Gothic"/>
          <w:lang w:val="ru-RU"/>
        </w:rPr>
      </w:pPr>
      <w:r w:rsidRPr="00554F3D">
        <w:rPr>
          <w:rFonts w:ascii="Century Gothic" w:hAnsi="Century Gothic"/>
          <w:lang w:val="ru-RU"/>
        </w:rPr>
        <w:t>Покупатель может вернуть товар надлежащего качества в течение 14 календарных дней с момента получения, при условии:</w:t>
      </w:r>
    </w:p>
    <w:p w14:paraId="7B18041F" w14:textId="77777777" w:rsidR="00EE7C08" w:rsidRPr="00554F3D" w:rsidRDefault="00EE7C08" w:rsidP="00EE7C08">
      <w:pPr>
        <w:jc w:val="both"/>
        <w:rPr>
          <w:rFonts w:ascii="Century Gothic" w:hAnsi="Century Gothic"/>
          <w:lang w:val="ru-RU"/>
        </w:rPr>
      </w:pPr>
      <w:r w:rsidRPr="00554F3D">
        <w:rPr>
          <w:rFonts w:ascii="Century Gothic" w:hAnsi="Century Gothic"/>
          <w:lang w:val="ru-RU"/>
        </w:rPr>
        <w:t>- Сохранения товарного вида, потребительских свойств, оригинальной упаковки, пломб и ярлыков;</w:t>
      </w:r>
    </w:p>
    <w:p w14:paraId="63632560" w14:textId="77777777" w:rsidR="00EE7C08" w:rsidRPr="00554F3D" w:rsidRDefault="00EE7C08" w:rsidP="00EE7C08">
      <w:pPr>
        <w:jc w:val="both"/>
        <w:rPr>
          <w:rFonts w:ascii="Century Gothic" w:hAnsi="Century Gothic"/>
          <w:lang w:val="ru-RU"/>
        </w:rPr>
      </w:pPr>
      <w:r w:rsidRPr="00554F3D">
        <w:rPr>
          <w:rFonts w:ascii="Century Gothic" w:hAnsi="Century Gothic"/>
          <w:lang w:val="ru-RU"/>
        </w:rPr>
        <w:t>- Товар не использовался и не эксплуатировался;</w:t>
      </w:r>
    </w:p>
    <w:p w14:paraId="6D9DC77D" w14:textId="77777777" w:rsidR="00EE7C08" w:rsidRDefault="00EE7C08" w:rsidP="00EE7C08">
      <w:pPr>
        <w:shd w:val="clear" w:color="auto" w:fill="FFFFFF"/>
        <w:spacing w:after="240" w:line="240" w:lineRule="auto"/>
        <w:jc w:val="both"/>
        <w:rPr>
          <w:rFonts w:ascii="Century Gothic" w:hAnsi="Century Gothic"/>
          <w:lang w:val="ru-RU"/>
        </w:rPr>
      </w:pPr>
      <w:r w:rsidRPr="00554F3D">
        <w:rPr>
          <w:rFonts w:ascii="Century Gothic" w:hAnsi="Century Gothic"/>
          <w:lang w:val="ru-RU"/>
        </w:rPr>
        <w:t xml:space="preserve">- </w:t>
      </w:r>
      <w:r>
        <w:rPr>
          <w:rFonts w:ascii="Century Gothic" w:hAnsi="Century Gothic"/>
          <w:lang w:val="ru-RU"/>
        </w:rPr>
        <w:t>П</w:t>
      </w:r>
      <w:r w:rsidRPr="00081604">
        <w:rPr>
          <w:rFonts w:ascii="Century Gothic" w:hAnsi="Century Gothic"/>
          <w:lang w:val="ru-RU"/>
        </w:rPr>
        <w:t>ри наличии документа, подтверждающие факт и условия покупки Товара</w:t>
      </w:r>
      <w:r>
        <w:rPr>
          <w:rFonts w:ascii="Century Gothic" w:hAnsi="Century Gothic"/>
          <w:lang w:val="ru-RU"/>
        </w:rPr>
        <w:t xml:space="preserve"> </w:t>
      </w:r>
      <w:r w:rsidRPr="00554F3D">
        <w:rPr>
          <w:rFonts w:ascii="Century Gothic" w:hAnsi="Century Gothic"/>
          <w:lang w:val="ru-RU"/>
        </w:rPr>
        <w:t>(фискальный чек и сопроводительные документы)</w:t>
      </w:r>
      <w:r>
        <w:rPr>
          <w:rFonts w:ascii="Century Gothic" w:hAnsi="Century Gothic"/>
          <w:lang w:val="ru-RU"/>
        </w:rPr>
        <w:t>;</w:t>
      </w:r>
    </w:p>
    <w:p w14:paraId="58FAEAAA" w14:textId="77777777" w:rsidR="00EE7C08" w:rsidRPr="002402B5" w:rsidRDefault="00EE7C08" w:rsidP="00EE7C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hAnsi="Century Gothic"/>
          <w:lang w:val="ru-RU"/>
        </w:rPr>
      </w:pPr>
      <w:r w:rsidRPr="002402B5">
        <w:rPr>
          <w:rFonts w:ascii="Century Gothic" w:hAnsi="Century Gothic"/>
          <w:lang w:val="ru-RU"/>
        </w:rPr>
        <w:t>- Товар должен быть возвращен в полной комплектации, со всеми вкладышами, сертификатами, наполнителями и защитными пленками.</w:t>
      </w:r>
    </w:p>
    <w:p w14:paraId="2D095719" w14:textId="4B1EDFC9" w:rsidR="00EE7C08" w:rsidRPr="00C11BF7" w:rsidRDefault="00EE7C08" w:rsidP="00EE7C08">
      <w:pPr>
        <w:pStyle w:val="pj"/>
        <w:spacing w:before="0" w:beforeAutospacing="0" w:after="0" w:afterAutospacing="0"/>
        <w:jc w:val="both"/>
        <w:textAlignment w:val="baseline"/>
        <w:rPr>
          <w:rFonts w:ascii="Century Gothic" w:hAnsi="Century Gothic"/>
          <w:color w:val="000000"/>
          <w:sz w:val="22"/>
          <w:szCs w:val="22"/>
          <w:lang w:val="ru-RU"/>
        </w:rPr>
      </w:pPr>
      <w:r w:rsidRPr="00C11BF7">
        <w:rPr>
          <w:rFonts w:ascii="Century Gothic" w:hAnsi="Century Gothic"/>
          <w:sz w:val="22"/>
          <w:szCs w:val="22"/>
          <w:lang w:val="ru-RU"/>
        </w:rPr>
        <w:t>В соответствии со ст.30 Закона Республики Казахстан «О защите прав потребителей», н</w:t>
      </w:r>
      <w:r w:rsidRPr="00C11BF7">
        <w:rPr>
          <w:rStyle w:val="s0"/>
          <w:rFonts w:ascii="Century Gothic" w:hAnsi="Century Gothic"/>
          <w:color w:val="000000"/>
          <w:sz w:val="22"/>
          <w:szCs w:val="22"/>
        </w:rPr>
        <w:t>ательно</w:t>
      </w:r>
      <w:r w:rsidRPr="00C11BF7">
        <w:rPr>
          <w:rStyle w:val="s0"/>
          <w:rFonts w:ascii="Century Gothic" w:hAnsi="Century Gothic"/>
          <w:color w:val="000000"/>
          <w:sz w:val="22"/>
          <w:szCs w:val="22"/>
          <w:lang w:val="ru-RU"/>
        </w:rPr>
        <w:t>е</w:t>
      </w:r>
      <w:r w:rsidRPr="00C11BF7">
        <w:rPr>
          <w:rStyle w:val="s0"/>
          <w:rFonts w:ascii="Century Gothic" w:hAnsi="Century Gothic"/>
          <w:color w:val="000000"/>
          <w:sz w:val="22"/>
          <w:szCs w:val="22"/>
        </w:rPr>
        <w:t xml:space="preserve"> бель</w:t>
      </w:r>
      <w:r w:rsidRPr="00C11BF7">
        <w:rPr>
          <w:rStyle w:val="s0"/>
          <w:rFonts w:ascii="Century Gothic" w:hAnsi="Century Gothic"/>
          <w:color w:val="000000"/>
          <w:sz w:val="22"/>
          <w:szCs w:val="22"/>
          <w:lang w:val="ru-RU"/>
        </w:rPr>
        <w:t xml:space="preserve">е и </w:t>
      </w:r>
      <w:r w:rsidRPr="00C11BF7">
        <w:rPr>
          <w:rStyle w:val="s0"/>
          <w:rFonts w:ascii="Century Gothic" w:hAnsi="Century Gothic"/>
          <w:color w:val="000000"/>
          <w:sz w:val="22"/>
          <w:szCs w:val="22"/>
        </w:rPr>
        <w:t>чулочно-носочны</w:t>
      </w:r>
      <w:r w:rsidRPr="00C11BF7">
        <w:rPr>
          <w:rStyle w:val="s0"/>
          <w:rFonts w:ascii="Century Gothic" w:hAnsi="Century Gothic"/>
          <w:color w:val="000000"/>
          <w:sz w:val="22"/>
          <w:szCs w:val="22"/>
          <w:lang w:val="ru-RU"/>
        </w:rPr>
        <w:t>е</w:t>
      </w:r>
      <w:r w:rsidRPr="00C11BF7">
        <w:rPr>
          <w:rStyle w:val="s0"/>
          <w:rFonts w:ascii="Century Gothic" w:hAnsi="Century Gothic"/>
          <w:color w:val="000000"/>
          <w:sz w:val="22"/>
          <w:szCs w:val="22"/>
        </w:rPr>
        <w:t xml:space="preserve"> издели</w:t>
      </w:r>
      <w:r w:rsidRPr="00C11BF7">
        <w:rPr>
          <w:rStyle w:val="s0"/>
          <w:rFonts w:ascii="Century Gothic" w:hAnsi="Century Gothic"/>
          <w:color w:val="000000"/>
          <w:sz w:val="22"/>
          <w:szCs w:val="22"/>
          <w:lang w:val="ru-RU"/>
        </w:rPr>
        <w:t>я, возврату не подлеж</w:t>
      </w:r>
      <w:r>
        <w:rPr>
          <w:rStyle w:val="s0"/>
          <w:rFonts w:ascii="Century Gothic" w:hAnsi="Century Gothic"/>
          <w:color w:val="000000"/>
          <w:sz w:val="22"/>
          <w:szCs w:val="22"/>
          <w:lang w:val="ru-RU"/>
        </w:rPr>
        <w:t>а</w:t>
      </w:r>
      <w:r w:rsidRPr="00C11BF7">
        <w:rPr>
          <w:rStyle w:val="s0"/>
          <w:rFonts w:ascii="Century Gothic" w:hAnsi="Century Gothic"/>
          <w:color w:val="000000"/>
          <w:sz w:val="22"/>
          <w:szCs w:val="22"/>
          <w:lang w:val="ru-RU"/>
        </w:rPr>
        <w:t>т.</w:t>
      </w:r>
      <w:r w:rsidRPr="00C11BF7">
        <w:rPr>
          <w:rFonts w:ascii="Century Gothic" w:hAnsi="Century Gothic"/>
          <w:sz w:val="22"/>
          <w:szCs w:val="22"/>
          <w:lang w:val="ru-RU"/>
        </w:rPr>
        <w:br/>
      </w:r>
    </w:p>
    <w:p w14:paraId="5A5F1DAB" w14:textId="77777777" w:rsidR="00EE7C08" w:rsidRPr="00C11BF7" w:rsidRDefault="00EE7C08" w:rsidP="00EE7C08">
      <w:pPr>
        <w:pStyle w:val="2"/>
        <w:jc w:val="both"/>
        <w:rPr>
          <w:rFonts w:ascii="Century Gothic" w:hAnsi="Century Gothic" w:cs="Times New Roman"/>
          <w:sz w:val="22"/>
          <w:szCs w:val="22"/>
          <w:lang w:val="ru-RU"/>
        </w:rPr>
      </w:pPr>
      <w:r w:rsidRPr="00C11BF7">
        <w:rPr>
          <w:rFonts w:ascii="Century Gothic" w:hAnsi="Century Gothic" w:cs="Times New Roman"/>
          <w:sz w:val="22"/>
          <w:szCs w:val="22"/>
          <w:lang w:val="ru-RU"/>
        </w:rPr>
        <w:t>2. Возврат товара с недостатками (ненадлежащего качества)</w:t>
      </w:r>
    </w:p>
    <w:p w14:paraId="0E01FCD2" w14:textId="77777777" w:rsidR="00EE7C08" w:rsidRDefault="00EE7C08" w:rsidP="00EE7C08">
      <w:pPr>
        <w:jc w:val="both"/>
        <w:rPr>
          <w:rFonts w:ascii="Century Gothic" w:hAnsi="Century Gothic" w:cs="Times New Roman"/>
          <w:lang w:val="ru-RU"/>
        </w:rPr>
      </w:pPr>
      <w:r w:rsidRPr="00C11BF7">
        <w:rPr>
          <w:rFonts w:ascii="Century Gothic" w:hAnsi="Century Gothic" w:cs="Times New Roman"/>
          <w:lang w:val="ru-RU"/>
        </w:rPr>
        <w:t>Если вы получили товар с производственным браком, вы имеете право на:</w:t>
      </w:r>
    </w:p>
    <w:p w14:paraId="7D4CB3A4" w14:textId="77777777" w:rsidR="00EE7C08" w:rsidRDefault="00EE7C08" w:rsidP="00EE7C08">
      <w:pPr>
        <w:jc w:val="both"/>
        <w:rPr>
          <w:rFonts w:ascii="Century Gothic" w:hAnsi="Century Gothic" w:cs="Times New Roman"/>
          <w:lang w:val="ru-RU"/>
        </w:rPr>
      </w:pPr>
      <w:r w:rsidRPr="00C11BF7">
        <w:rPr>
          <w:rFonts w:ascii="Century Gothic" w:hAnsi="Century Gothic" w:cs="Times New Roman"/>
          <w:lang w:val="ru-RU"/>
        </w:rPr>
        <w:t>- возврат стоимости товара.</w:t>
      </w:r>
    </w:p>
    <w:p w14:paraId="029492FE" w14:textId="77777777" w:rsidR="00EE7C08" w:rsidRPr="00C11BF7" w:rsidRDefault="00EE7C08" w:rsidP="00EE7C08">
      <w:pPr>
        <w:jc w:val="both"/>
        <w:rPr>
          <w:rFonts w:ascii="Century Gothic" w:hAnsi="Century Gothic" w:cs="Times New Roman"/>
          <w:lang w:val="ru-RU"/>
        </w:rPr>
      </w:pPr>
      <w:r w:rsidRPr="00C11BF7">
        <w:rPr>
          <w:rFonts w:ascii="Century Gothic" w:hAnsi="Century Gothic" w:cs="Times New Roman"/>
          <w:lang w:val="ru-RU"/>
        </w:rPr>
        <w:t xml:space="preserve">В таком случае возврат осуществляется за счёт </w:t>
      </w:r>
      <w:r>
        <w:rPr>
          <w:rFonts w:ascii="Century Gothic" w:hAnsi="Century Gothic" w:cs="Times New Roman"/>
          <w:lang w:val="ru-RU"/>
        </w:rPr>
        <w:t>П</w:t>
      </w:r>
      <w:r w:rsidRPr="00C11BF7">
        <w:rPr>
          <w:rFonts w:ascii="Century Gothic" w:hAnsi="Century Gothic" w:cs="Times New Roman"/>
          <w:lang w:val="ru-RU"/>
        </w:rPr>
        <w:t xml:space="preserve">родавца. Покупатель обязан сообщить о проблеме в течение </w:t>
      </w:r>
      <w:r w:rsidRPr="008207D4">
        <w:rPr>
          <w:rFonts w:ascii="Century Gothic" w:hAnsi="Century Gothic" w:cs="Times New Roman"/>
          <w:lang w:val="ru-RU"/>
        </w:rPr>
        <w:t xml:space="preserve">14 календарных дней </w:t>
      </w:r>
      <w:r w:rsidRPr="00C11BF7">
        <w:rPr>
          <w:rFonts w:ascii="Century Gothic" w:hAnsi="Century Gothic" w:cs="Times New Roman"/>
          <w:lang w:val="ru-RU"/>
        </w:rPr>
        <w:t>с момента получения заказа.</w:t>
      </w:r>
    </w:p>
    <w:p w14:paraId="18D7C9DB" w14:textId="77777777" w:rsidR="00EE7C08" w:rsidRPr="00C11BF7" w:rsidRDefault="00EE7C08" w:rsidP="00EE7C08">
      <w:pPr>
        <w:pStyle w:val="2"/>
        <w:jc w:val="both"/>
        <w:rPr>
          <w:rFonts w:ascii="Century Gothic" w:hAnsi="Century Gothic" w:cs="Times New Roman"/>
          <w:sz w:val="22"/>
          <w:szCs w:val="22"/>
          <w:lang w:val="ru-RU"/>
        </w:rPr>
      </w:pPr>
      <w:r w:rsidRPr="00C11BF7">
        <w:rPr>
          <w:rFonts w:ascii="Century Gothic" w:hAnsi="Century Gothic" w:cs="Times New Roman"/>
          <w:sz w:val="22"/>
          <w:szCs w:val="22"/>
          <w:lang w:val="ru-RU"/>
        </w:rPr>
        <w:t>3. Как оформить возврат или обмен</w:t>
      </w:r>
    </w:p>
    <w:p w14:paraId="29679727" w14:textId="77777777" w:rsidR="00EE7C08" w:rsidRDefault="00EE7C08" w:rsidP="00EE7C08">
      <w:pPr>
        <w:pStyle w:val="a5"/>
        <w:tabs>
          <w:tab w:val="left" w:pos="284"/>
        </w:tabs>
        <w:jc w:val="both"/>
        <w:rPr>
          <w:rFonts w:ascii="Century Gothic" w:hAnsi="Century Gothic" w:cs="Times New Roman"/>
          <w:lang w:val="ru-RU"/>
        </w:rPr>
      </w:pPr>
      <w:r>
        <w:rPr>
          <w:rFonts w:ascii="Century Gothic" w:hAnsi="Century Gothic" w:cs="Times New Roman"/>
          <w:lang w:val="ru-RU"/>
        </w:rPr>
        <w:t xml:space="preserve">Покупателю необходимо связаться со службой поддержки клиентов, направив заявление на электронный адрес: </w:t>
      </w:r>
      <w:hyperlink r:id="rId7" w:history="1">
        <w:r w:rsidRPr="001429EA">
          <w:rPr>
            <w:rStyle w:val="a8"/>
            <w:rFonts w:ascii="Century Gothic" w:hAnsi="Century Gothic" w:cs="Times New Roman"/>
            <w:lang w:val="ru-RU"/>
          </w:rPr>
          <w:t>gg</w:t>
        </w:r>
        <w:r w:rsidRPr="001429EA">
          <w:rPr>
            <w:rStyle w:val="a8"/>
            <w:rFonts w:ascii="Century Gothic" w:hAnsi="Century Gothic" w:cs="Times New Roman"/>
          </w:rPr>
          <w:t>looks</w:t>
        </w:r>
        <w:r w:rsidRPr="001429EA">
          <w:rPr>
            <w:rStyle w:val="a8"/>
            <w:rFonts w:ascii="Century Gothic" w:hAnsi="Century Gothic" w:cs="Times New Roman"/>
            <w:lang w:val="ru-RU"/>
          </w:rPr>
          <w:t>@gg.kz</w:t>
        </w:r>
      </w:hyperlink>
      <w:r w:rsidRPr="00503D46">
        <w:rPr>
          <w:rFonts w:ascii="Century Gothic" w:hAnsi="Century Gothic" w:cs="Times New Roman"/>
          <w:lang w:val="ru-RU"/>
        </w:rPr>
        <w:t xml:space="preserve"> </w:t>
      </w:r>
      <w:r>
        <w:rPr>
          <w:rFonts w:ascii="Century Gothic" w:hAnsi="Century Gothic" w:cs="Times New Roman"/>
          <w:lang w:val="ru-RU"/>
        </w:rPr>
        <w:t>или связавшись по телефону</w:t>
      </w:r>
      <w:r w:rsidRPr="00C5783F">
        <w:rPr>
          <w:lang w:val="ru-RU"/>
        </w:rPr>
        <w:t xml:space="preserve"> </w:t>
      </w:r>
      <w:hyperlink r:id="rId8" w:history="1">
        <w:r w:rsidRPr="008E6702">
          <w:rPr>
            <w:rFonts w:ascii="Century Gothic" w:hAnsi="Century Gothic" w:cs="Times New Roman"/>
            <w:lang w:val="ru-RU"/>
          </w:rPr>
          <w:t xml:space="preserve">+7 (702) </w:t>
        </w:r>
        <w:r w:rsidRPr="00A02A4F">
          <w:rPr>
            <w:rFonts w:ascii="Century Gothic" w:hAnsi="Century Gothic" w:cs="Times New Roman"/>
            <w:lang w:val="ru-RU"/>
          </w:rPr>
          <w:t>753</w:t>
        </w:r>
        <w:r w:rsidRPr="008E6702">
          <w:rPr>
            <w:rFonts w:ascii="Century Gothic" w:hAnsi="Century Gothic" w:cs="Times New Roman"/>
            <w:lang w:val="ru-RU"/>
          </w:rPr>
          <w:t xml:space="preserve"> </w:t>
        </w:r>
        <w:r w:rsidRPr="00A02A4F">
          <w:rPr>
            <w:rFonts w:ascii="Century Gothic" w:hAnsi="Century Gothic" w:cs="Times New Roman"/>
            <w:lang w:val="ru-RU"/>
          </w:rPr>
          <w:t>27</w:t>
        </w:r>
        <w:r w:rsidRPr="008E6702">
          <w:rPr>
            <w:rFonts w:ascii="Century Gothic" w:hAnsi="Century Gothic" w:cs="Times New Roman"/>
            <w:lang w:val="ru-RU"/>
          </w:rPr>
          <w:t xml:space="preserve"> </w:t>
        </w:r>
      </w:hyperlink>
      <w:r w:rsidRPr="00A02A4F">
        <w:rPr>
          <w:rFonts w:ascii="Century Gothic" w:hAnsi="Century Gothic" w:cs="Times New Roman"/>
          <w:lang w:val="ru-RU"/>
        </w:rPr>
        <w:t>0</w:t>
      </w:r>
      <w:r w:rsidRPr="004C6AE3">
        <w:rPr>
          <w:rFonts w:ascii="Century Gothic" w:hAnsi="Century Gothic" w:cs="Times New Roman"/>
          <w:lang w:val="ru-RU"/>
        </w:rPr>
        <w:t>3</w:t>
      </w:r>
      <w:r w:rsidRPr="008E6702">
        <w:rPr>
          <w:rFonts w:ascii="Century Gothic" w:hAnsi="Century Gothic" w:cs="Times New Roman"/>
          <w:lang w:val="ru-RU"/>
        </w:rPr>
        <w:t>.</w:t>
      </w:r>
      <w:r w:rsidRPr="00503D46">
        <w:rPr>
          <w:rFonts w:ascii="Century Gothic" w:hAnsi="Century Gothic" w:cs="Times New Roman"/>
          <w:lang w:val="ru-RU"/>
        </w:rPr>
        <w:t xml:space="preserve"> </w:t>
      </w:r>
      <w:r>
        <w:rPr>
          <w:rFonts w:ascii="Century Gothic" w:hAnsi="Century Gothic" w:cs="Times New Roman"/>
          <w:lang w:val="ru-RU"/>
        </w:rPr>
        <w:t xml:space="preserve">Заявление на возврат товара на сайте прилагается. </w:t>
      </w:r>
    </w:p>
    <w:p w14:paraId="061E6D51" w14:textId="77777777" w:rsidR="00EE7C08" w:rsidRDefault="00EE7C08" w:rsidP="00EE7C08">
      <w:pPr>
        <w:pStyle w:val="a5"/>
        <w:tabs>
          <w:tab w:val="left" w:pos="284"/>
        </w:tabs>
        <w:jc w:val="both"/>
        <w:rPr>
          <w:rFonts w:ascii="Century Gothic" w:hAnsi="Century Gothic" w:cs="Times New Roman"/>
          <w:lang w:val="ru-RU"/>
        </w:rPr>
      </w:pPr>
      <w:r>
        <w:rPr>
          <w:rFonts w:ascii="Century Gothic" w:hAnsi="Century Gothic" w:cs="Times New Roman"/>
          <w:lang w:val="ru-RU"/>
        </w:rPr>
        <w:t>В заявлении необходимо указать:</w:t>
      </w:r>
      <w:r w:rsidRPr="00FE50C2">
        <w:rPr>
          <w:rFonts w:ascii="Century Gothic" w:hAnsi="Century Gothic" w:cs="Times New Roman"/>
          <w:color w:val="FF0000"/>
          <w:lang w:val="ru-RU"/>
        </w:rPr>
        <w:t xml:space="preserve"> </w:t>
      </w:r>
      <w:r w:rsidRPr="002402B5">
        <w:rPr>
          <w:rFonts w:ascii="Century Gothic" w:hAnsi="Century Gothic" w:cs="Times New Roman"/>
          <w:lang w:val="ru-RU"/>
        </w:rPr>
        <w:t>ФИО покупателя, контактный телефон, электронную почту, адрес доставки, номер заказа, дата получения заказа, перечень возвращаемого товара, причину возврата</w:t>
      </w:r>
      <w:r>
        <w:rPr>
          <w:rFonts w:ascii="Century Gothic" w:hAnsi="Century Gothic" w:cs="Times New Roman"/>
          <w:lang w:val="ru-RU"/>
        </w:rPr>
        <w:t>, номер карты, ФИО владельца карты, наименование Банка</w:t>
      </w:r>
      <w:r w:rsidRPr="002402B5">
        <w:rPr>
          <w:rFonts w:ascii="Century Gothic" w:hAnsi="Century Gothic" w:cs="Times New Roman"/>
          <w:lang w:val="ru-RU"/>
        </w:rPr>
        <w:t xml:space="preserve"> и приложить фото. </w:t>
      </w:r>
    </w:p>
    <w:p w14:paraId="58546E1A" w14:textId="77777777" w:rsidR="00EE7C08" w:rsidRDefault="00EE7C08" w:rsidP="00EE7C08">
      <w:pPr>
        <w:pStyle w:val="a5"/>
        <w:tabs>
          <w:tab w:val="left" w:pos="284"/>
        </w:tabs>
        <w:jc w:val="both"/>
        <w:rPr>
          <w:rFonts w:ascii="Century Gothic" w:hAnsi="Century Gothic" w:cs="Times New Roman"/>
          <w:lang w:val="ru-RU"/>
        </w:rPr>
      </w:pPr>
      <w:r w:rsidRPr="002402B5">
        <w:rPr>
          <w:rFonts w:ascii="Century Gothic" w:hAnsi="Century Gothic" w:cs="Times New Roman"/>
          <w:lang w:val="ru-RU"/>
        </w:rPr>
        <w:t xml:space="preserve">После </w:t>
      </w:r>
      <w:r w:rsidRPr="00C11BF7">
        <w:rPr>
          <w:rFonts w:ascii="Century Gothic" w:hAnsi="Century Gothic" w:cs="Times New Roman"/>
          <w:lang w:val="ru-RU"/>
        </w:rPr>
        <w:t>согласования с</w:t>
      </w:r>
      <w:r>
        <w:rPr>
          <w:rFonts w:ascii="Century Gothic" w:hAnsi="Century Gothic" w:cs="Times New Roman"/>
          <w:lang w:val="ru-RU"/>
        </w:rPr>
        <w:t xml:space="preserve">о службой поддержки клиентов, </w:t>
      </w:r>
      <w:r w:rsidRPr="00C11BF7">
        <w:rPr>
          <w:rFonts w:ascii="Century Gothic" w:hAnsi="Century Gothic" w:cs="Times New Roman"/>
          <w:lang w:val="ru-RU"/>
        </w:rPr>
        <w:t>отправ</w:t>
      </w:r>
      <w:r>
        <w:rPr>
          <w:rFonts w:ascii="Century Gothic" w:hAnsi="Century Gothic" w:cs="Times New Roman"/>
          <w:lang w:val="ru-RU"/>
        </w:rPr>
        <w:t>ить</w:t>
      </w:r>
      <w:r w:rsidRPr="00C11BF7">
        <w:rPr>
          <w:rFonts w:ascii="Century Gothic" w:hAnsi="Century Gothic" w:cs="Times New Roman"/>
          <w:lang w:val="ru-RU"/>
        </w:rPr>
        <w:t xml:space="preserve"> товар обратно удобной доставк</w:t>
      </w:r>
      <w:r>
        <w:rPr>
          <w:rFonts w:ascii="Century Gothic" w:hAnsi="Century Gothic" w:cs="Times New Roman"/>
          <w:lang w:val="ru-RU"/>
        </w:rPr>
        <w:t>ой.</w:t>
      </w:r>
    </w:p>
    <w:p w14:paraId="3A10C5B2" w14:textId="77777777" w:rsidR="00EE7C08" w:rsidRDefault="00EE7C08" w:rsidP="00EE7C08">
      <w:pPr>
        <w:pStyle w:val="a5"/>
        <w:tabs>
          <w:tab w:val="left" w:pos="284"/>
        </w:tabs>
        <w:jc w:val="both"/>
        <w:rPr>
          <w:rFonts w:ascii="Century Gothic" w:hAnsi="Century Gothic" w:cs="Times New Roman"/>
          <w:lang w:val="ru-RU"/>
        </w:rPr>
      </w:pPr>
    </w:p>
    <w:p w14:paraId="307D06DF" w14:textId="77777777" w:rsidR="00EE7C08" w:rsidRPr="009564A0" w:rsidRDefault="00EE7C08" w:rsidP="00EE7C08">
      <w:pPr>
        <w:pStyle w:val="a5"/>
        <w:jc w:val="both"/>
        <w:rPr>
          <w:rFonts w:ascii="Century Gothic" w:hAnsi="Century Gothic" w:cs="Times New Roman"/>
          <w:lang w:val="ru-RU"/>
        </w:rPr>
      </w:pPr>
      <w:r w:rsidRPr="009564A0">
        <w:rPr>
          <w:rFonts w:ascii="Century Gothic" w:hAnsi="Century Gothic" w:cs="Times New Roman"/>
          <w:lang w:val="ru-RU"/>
        </w:rPr>
        <w:lastRenderedPageBreak/>
        <w:t xml:space="preserve">Возврат Товара надлежащего качества осуществляется Покупателем самостоятельно и за счет средств самого Покупателя. При этом Покупатель обязуется заполнить </w:t>
      </w:r>
      <w:proofErr w:type="gramStart"/>
      <w:r w:rsidRPr="009564A0">
        <w:rPr>
          <w:rFonts w:ascii="Century Gothic" w:hAnsi="Century Gothic" w:cs="Times New Roman"/>
          <w:lang w:val="ru-RU"/>
        </w:rPr>
        <w:t>все сопроводительные документы</w:t>
      </w:r>
      <w:proofErr w:type="gramEnd"/>
      <w:r w:rsidRPr="009564A0">
        <w:rPr>
          <w:rFonts w:ascii="Century Gothic" w:hAnsi="Century Gothic" w:cs="Times New Roman"/>
          <w:lang w:val="ru-RU"/>
        </w:rPr>
        <w:t xml:space="preserve"> требуемые транспортной компанией для транспортировки товара. Покупатель вправе выбрать любую транспортную компанию для осуществления возврата. </w:t>
      </w:r>
    </w:p>
    <w:p w14:paraId="477D5E3F" w14:textId="77777777" w:rsidR="00EE7C08" w:rsidRDefault="00EE7C08" w:rsidP="00EE7C08">
      <w:pPr>
        <w:pStyle w:val="a5"/>
        <w:jc w:val="both"/>
        <w:rPr>
          <w:rFonts w:ascii="Century Gothic" w:hAnsi="Century Gothic"/>
          <w:color w:val="FF0000"/>
          <w:lang w:val="ru-RU"/>
        </w:rPr>
      </w:pPr>
    </w:p>
    <w:p w14:paraId="2F956A6F" w14:textId="77777777" w:rsidR="00EE7C08" w:rsidRDefault="00EE7C08" w:rsidP="00EE7C08">
      <w:pPr>
        <w:shd w:val="clear" w:color="auto" w:fill="FFFFFF"/>
        <w:spacing w:after="240" w:line="240" w:lineRule="auto"/>
        <w:jc w:val="both"/>
        <w:rPr>
          <w:rFonts w:ascii="Century Gothic" w:hAnsi="Century Gothic"/>
          <w:lang w:val="ru-RU"/>
        </w:rPr>
      </w:pPr>
      <w:r w:rsidRPr="007961F1">
        <w:rPr>
          <w:rFonts w:ascii="Century Gothic" w:hAnsi="Century Gothic"/>
          <w:lang w:val="ru-RU"/>
        </w:rPr>
        <w:t>Возврат Товара ненадлежащего качества осуществляется за счет Продавца</w:t>
      </w:r>
      <w:r>
        <w:rPr>
          <w:rFonts w:ascii="Century Gothic" w:hAnsi="Century Gothic"/>
          <w:lang w:val="ru-RU"/>
        </w:rPr>
        <w:t xml:space="preserve"> в течение 30 календарных дней с момента получения товара. </w:t>
      </w:r>
    </w:p>
    <w:p w14:paraId="1220EC1C" w14:textId="77777777" w:rsidR="00EE7C08" w:rsidRPr="00754BE7" w:rsidRDefault="00EE7C08" w:rsidP="00EE7C08">
      <w:pPr>
        <w:pStyle w:val="a5"/>
        <w:tabs>
          <w:tab w:val="left" w:pos="284"/>
        </w:tabs>
        <w:jc w:val="both"/>
        <w:rPr>
          <w:rFonts w:ascii="Century Gothic" w:hAnsi="Century Gothic" w:cs="Times New Roman"/>
          <w:lang w:val="kk-KZ"/>
        </w:rPr>
      </w:pPr>
    </w:p>
    <w:p w14:paraId="140EA21A" w14:textId="77777777" w:rsidR="00EE7C08" w:rsidRDefault="00EE7C08" w:rsidP="00EE7C08">
      <w:pPr>
        <w:jc w:val="both"/>
        <w:rPr>
          <w:rFonts w:ascii="Century Gothic" w:eastAsiaTheme="majorEastAsia" w:hAnsi="Century Gothic" w:cs="Times New Roman"/>
          <w:b/>
          <w:bCs/>
          <w:color w:val="4F81BD" w:themeColor="accent1"/>
          <w:lang w:val="ru-RU"/>
        </w:rPr>
      </w:pPr>
      <w:r>
        <w:rPr>
          <w:rFonts w:ascii="Century Gothic" w:eastAsiaTheme="majorEastAsia" w:hAnsi="Century Gothic" w:cs="Times New Roman"/>
          <w:b/>
          <w:bCs/>
          <w:color w:val="4F81BD" w:themeColor="accent1"/>
          <w:lang w:val="ru-RU"/>
        </w:rPr>
        <w:t xml:space="preserve">4. </w:t>
      </w:r>
      <w:r w:rsidRPr="00C5783F">
        <w:rPr>
          <w:rFonts w:ascii="Century Gothic" w:eastAsiaTheme="majorEastAsia" w:hAnsi="Century Gothic" w:cs="Times New Roman"/>
          <w:b/>
          <w:bCs/>
          <w:color w:val="4F81BD" w:themeColor="accent1"/>
          <w:lang w:val="ru-RU"/>
        </w:rPr>
        <w:t>Возврат покупателю денег за возврат.</w:t>
      </w:r>
    </w:p>
    <w:p w14:paraId="106D6E34" w14:textId="77777777" w:rsidR="00EE7C08" w:rsidRDefault="00EE7C08" w:rsidP="00EE7C08">
      <w:pPr>
        <w:jc w:val="both"/>
        <w:rPr>
          <w:rFonts w:ascii="Century Gothic" w:eastAsiaTheme="majorEastAsia" w:hAnsi="Century Gothic" w:cs="Times New Roman"/>
          <w:b/>
          <w:bCs/>
          <w:color w:val="4F81BD" w:themeColor="accent1"/>
          <w:lang w:val="ru-RU"/>
        </w:rPr>
      </w:pPr>
      <w:r w:rsidRPr="00C11BF7">
        <w:rPr>
          <w:rFonts w:ascii="Century Gothic" w:hAnsi="Century Gothic"/>
          <w:lang w:val="ru-RU"/>
        </w:rPr>
        <w:t xml:space="preserve">Возврат денежных средств осуществляется в течение </w:t>
      </w:r>
      <w:r w:rsidRPr="008207D4">
        <w:rPr>
          <w:rFonts w:ascii="Century Gothic" w:hAnsi="Century Gothic"/>
          <w:lang w:val="ru-RU"/>
        </w:rPr>
        <w:t>10</w:t>
      </w:r>
      <w:r w:rsidRPr="00C11BF7">
        <w:rPr>
          <w:rFonts w:ascii="Century Gothic" w:hAnsi="Century Gothic"/>
          <w:lang w:val="ru-RU"/>
        </w:rPr>
        <w:t xml:space="preserve"> календарных дней с момента поступления товара на склад </w:t>
      </w:r>
      <w:r>
        <w:rPr>
          <w:rFonts w:ascii="Century Gothic" w:hAnsi="Century Gothic"/>
          <w:lang w:val="ru-RU"/>
        </w:rPr>
        <w:t>П</w:t>
      </w:r>
      <w:r w:rsidRPr="00C11BF7">
        <w:rPr>
          <w:rFonts w:ascii="Century Gothic" w:hAnsi="Century Gothic"/>
          <w:lang w:val="ru-RU"/>
        </w:rPr>
        <w:t>родавца</w:t>
      </w:r>
      <w:r w:rsidRPr="00C5783F">
        <w:rPr>
          <w:rFonts w:ascii="Century Gothic" w:hAnsi="Century Gothic"/>
          <w:lang w:val="ru-RU"/>
        </w:rPr>
        <w:t xml:space="preserve">, если товар соответствует </w:t>
      </w:r>
      <w:r>
        <w:rPr>
          <w:rFonts w:ascii="Century Gothic" w:hAnsi="Century Gothic"/>
          <w:lang w:val="ru-RU"/>
        </w:rPr>
        <w:t xml:space="preserve">всем </w:t>
      </w:r>
      <w:r w:rsidRPr="00C5783F">
        <w:rPr>
          <w:rFonts w:ascii="Century Gothic" w:hAnsi="Century Gothic"/>
          <w:lang w:val="ru-RU"/>
        </w:rPr>
        <w:t>требованиям</w:t>
      </w:r>
      <w:r>
        <w:rPr>
          <w:rFonts w:ascii="Century Gothic" w:hAnsi="Century Gothic"/>
          <w:lang w:val="ru-RU"/>
        </w:rPr>
        <w:t>.</w:t>
      </w:r>
    </w:p>
    <w:p w14:paraId="405BF50F" w14:textId="7A7C121C" w:rsidR="00EE7C08" w:rsidRDefault="00EE7C08" w:rsidP="00EE7C08">
      <w:pPr>
        <w:jc w:val="both"/>
        <w:rPr>
          <w:rFonts w:ascii="Century Gothic" w:hAnsi="Century Gothic"/>
          <w:lang w:val="ru-RU"/>
        </w:rPr>
      </w:pPr>
      <w:r w:rsidRPr="00F266DD">
        <w:rPr>
          <w:rFonts w:ascii="Century Gothic" w:hAnsi="Century Gothic"/>
          <w:lang w:val="ru-RU"/>
        </w:rPr>
        <w:t xml:space="preserve">Возврат Продавцом, </w:t>
      </w:r>
      <w:r w:rsidRPr="008F0871">
        <w:rPr>
          <w:rFonts w:ascii="Century Gothic" w:hAnsi="Century Gothic"/>
          <w:lang w:val="ru-RU"/>
        </w:rPr>
        <w:t>о</w:t>
      </w:r>
      <w:r w:rsidRPr="00F266DD">
        <w:rPr>
          <w:rFonts w:ascii="Century Gothic" w:hAnsi="Century Gothic"/>
          <w:lang w:val="ru-RU"/>
        </w:rPr>
        <w:t>плаченных Покупателем с использованием банковской карты денежных средств</w:t>
      </w:r>
      <w:r>
        <w:rPr>
          <w:rFonts w:ascii="Century Gothic" w:hAnsi="Century Gothic"/>
          <w:lang w:val="ru-RU"/>
        </w:rPr>
        <w:t xml:space="preserve">, </w:t>
      </w:r>
      <w:r w:rsidRPr="00F266DD">
        <w:rPr>
          <w:rFonts w:ascii="Century Gothic" w:hAnsi="Century Gothic"/>
          <w:lang w:val="ru-RU"/>
        </w:rPr>
        <w:t>осуществляется на ту же банковскую карту, с которой осуществлялся платеж</w:t>
      </w:r>
      <w:r>
        <w:rPr>
          <w:rFonts w:ascii="Century Gothic" w:hAnsi="Century Gothic"/>
          <w:lang w:val="ru-RU"/>
        </w:rPr>
        <w:t>.</w:t>
      </w:r>
    </w:p>
    <w:p w14:paraId="22D51D70" w14:textId="77777777" w:rsidR="00EE7C08" w:rsidRPr="009564A0" w:rsidRDefault="00EE7C08" w:rsidP="00EE7C08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Century Gothic" w:eastAsiaTheme="majorEastAsia" w:hAnsi="Century Gothic" w:cs="Times New Roman"/>
          <w:b/>
          <w:bCs/>
          <w:color w:val="4F81BD" w:themeColor="accent1"/>
          <w:lang w:val="ru-RU"/>
        </w:rPr>
      </w:pPr>
      <w:r w:rsidRPr="009564A0">
        <w:rPr>
          <w:rFonts w:ascii="Century Gothic" w:eastAsiaTheme="majorEastAsia" w:hAnsi="Century Gothic" w:cs="Times New Roman"/>
          <w:b/>
          <w:bCs/>
          <w:color w:val="4F81BD" w:themeColor="accent1"/>
          <w:lang w:val="ru-RU"/>
        </w:rPr>
        <w:t>5. Что произойдет, если товар не принят Продавцом на возврат?</w:t>
      </w:r>
    </w:p>
    <w:p w14:paraId="64D7151F" w14:textId="77777777" w:rsidR="00EE7C08" w:rsidRPr="009564A0" w:rsidRDefault="00EE7C08" w:rsidP="00EE7C08">
      <w:pPr>
        <w:shd w:val="clear" w:color="auto" w:fill="FFFFFF"/>
        <w:spacing w:after="0" w:line="240" w:lineRule="auto"/>
        <w:jc w:val="both"/>
        <w:rPr>
          <w:rFonts w:ascii="Century Gothic" w:hAnsi="Century Gothic"/>
          <w:lang w:val="ru-RU"/>
        </w:rPr>
      </w:pPr>
      <w:r w:rsidRPr="009564A0">
        <w:rPr>
          <w:rFonts w:ascii="Century Gothic" w:hAnsi="Century Gothic"/>
          <w:lang w:val="ru-RU"/>
        </w:rPr>
        <w:t>Товар будет отправлен обратно Покупателю по тому же адресу, откуда он был доставлен.</w:t>
      </w:r>
    </w:p>
    <w:p w14:paraId="2A523263" w14:textId="77777777" w:rsidR="00EE7C08" w:rsidRPr="00C5783F" w:rsidRDefault="00EE7C08" w:rsidP="00EE7C08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Century Gothic" w:eastAsiaTheme="majorEastAsia" w:hAnsi="Century Gothic" w:cs="Times New Roman"/>
          <w:b/>
          <w:bCs/>
          <w:color w:val="4F81BD" w:themeColor="accent1"/>
          <w:lang w:val="ru-RU"/>
        </w:rPr>
      </w:pPr>
      <w:r>
        <w:rPr>
          <w:rFonts w:ascii="Century Gothic" w:eastAsiaTheme="majorEastAsia" w:hAnsi="Century Gothic" w:cs="Times New Roman"/>
          <w:b/>
          <w:bCs/>
          <w:color w:val="4F81BD" w:themeColor="accent1"/>
          <w:lang w:val="ru-RU"/>
        </w:rPr>
        <w:t xml:space="preserve">6. </w:t>
      </w:r>
      <w:r w:rsidRPr="00C5783F">
        <w:rPr>
          <w:rFonts w:ascii="Century Gothic" w:eastAsiaTheme="majorEastAsia" w:hAnsi="Century Gothic" w:cs="Times New Roman"/>
          <w:b/>
          <w:bCs/>
          <w:color w:val="4F81BD" w:themeColor="accent1"/>
          <w:lang w:val="ru-RU"/>
        </w:rPr>
        <w:t>Возможен ли обмен товара?</w:t>
      </w:r>
    </w:p>
    <w:p w14:paraId="4285E09C" w14:textId="2EF39236" w:rsidR="00EE7C08" w:rsidRDefault="00EE7C08" w:rsidP="006B0173">
      <w:pPr>
        <w:shd w:val="clear" w:color="auto" w:fill="FFFFFF"/>
        <w:spacing w:after="0" w:line="240" w:lineRule="auto"/>
        <w:jc w:val="both"/>
        <w:rPr>
          <w:rFonts w:ascii="Century Gothic" w:hAnsi="Century Gothic"/>
          <w:lang w:val="ru-RU"/>
        </w:rPr>
      </w:pPr>
      <w:r w:rsidRPr="008207D4">
        <w:rPr>
          <w:rFonts w:ascii="Century Gothic" w:hAnsi="Century Gothic"/>
          <w:lang w:val="ru-RU"/>
        </w:rPr>
        <w:t>Обмен товара, приобретённого через сайт, невозможен.</w:t>
      </w:r>
    </w:p>
    <w:p w14:paraId="513CF2FD" w14:textId="77777777" w:rsidR="006B0173" w:rsidRPr="006B0173" w:rsidRDefault="006B0173" w:rsidP="006B0173">
      <w:pPr>
        <w:shd w:val="clear" w:color="auto" w:fill="FFFFFF"/>
        <w:spacing w:after="0" w:line="240" w:lineRule="auto"/>
        <w:jc w:val="both"/>
        <w:rPr>
          <w:rFonts w:ascii="Century Gothic" w:hAnsi="Century Gothic"/>
          <w:lang w:val="ru-RU"/>
        </w:rPr>
      </w:pPr>
    </w:p>
    <w:p w14:paraId="25069D96" w14:textId="77777777" w:rsidR="00EE7C08" w:rsidRPr="008207D4" w:rsidRDefault="00EE7C08" w:rsidP="00EE7C08">
      <w:pPr>
        <w:shd w:val="clear" w:color="auto" w:fill="FFFFFF"/>
        <w:spacing w:after="0" w:line="240" w:lineRule="auto"/>
        <w:jc w:val="both"/>
        <w:rPr>
          <w:rFonts w:ascii="Century Gothic" w:hAnsi="Century Gothic"/>
          <w:lang w:val="ru-RU"/>
        </w:rPr>
      </w:pPr>
      <w:r w:rsidRPr="008207D4">
        <w:rPr>
          <w:rFonts w:ascii="Century Gothic" w:hAnsi="Century Gothic"/>
          <w:lang w:val="ru-RU"/>
        </w:rPr>
        <w:t>Возврат денежных средств не будет выполнен, если отправленный вами товар не соответствует требованиям ст. 30 Закона Республики Казахстан от 4 мая 2010 года № 274-IV «О защите прав потребителей» (не подлежат возврату нательное белье; чулочно-носочные изделия).</w:t>
      </w:r>
    </w:p>
    <w:p w14:paraId="09D83FF7" w14:textId="77777777" w:rsidR="00EE7C08" w:rsidRPr="00FE50C2" w:rsidRDefault="00EE7C08" w:rsidP="00EE7C08">
      <w:pPr>
        <w:jc w:val="both"/>
        <w:rPr>
          <w:rFonts w:ascii="Century Gothic" w:hAnsi="Century Gothic"/>
          <w:color w:val="FF0000"/>
          <w:lang w:val="ru-RU"/>
        </w:rPr>
      </w:pPr>
    </w:p>
    <w:p w14:paraId="481A8A3F" w14:textId="77777777" w:rsidR="00EE7C08" w:rsidRPr="00C5783F" w:rsidRDefault="00EE7C08" w:rsidP="00EE7C08">
      <w:pPr>
        <w:jc w:val="both"/>
        <w:rPr>
          <w:rFonts w:ascii="Century Gothic" w:eastAsiaTheme="majorEastAsia" w:hAnsi="Century Gothic" w:cs="Times New Roman"/>
          <w:b/>
          <w:bCs/>
          <w:color w:val="4F81BD" w:themeColor="accent1"/>
          <w:lang w:val="ru-RU"/>
        </w:rPr>
      </w:pPr>
    </w:p>
    <w:p w14:paraId="6E5991CC" w14:textId="77777777" w:rsidR="00EE7C08" w:rsidRPr="00EE7C08" w:rsidRDefault="00EE7C08" w:rsidP="00C11BF7">
      <w:pPr>
        <w:jc w:val="both"/>
        <w:rPr>
          <w:rFonts w:ascii="Arial" w:eastAsiaTheme="majorEastAsia" w:hAnsi="Arial" w:cs="Arial"/>
          <w:b/>
          <w:bCs/>
          <w:color w:val="4F81BD" w:themeColor="accent1"/>
          <w:lang w:val="ru-RU"/>
        </w:rPr>
      </w:pPr>
    </w:p>
    <w:sectPr w:rsidR="00EE7C08" w:rsidRPr="00EE7C08" w:rsidSect="00EE7C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79587D"/>
    <w:multiLevelType w:val="multilevel"/>
    <w:tmpl w:val="D8F24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C11C49"/>
    <w:multiLevelType w:val="multilevel"/>
    <w:tmpl w:val="9808E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362E6C"/>
    <w:multiLevelType w:val="hybridMultilevel"/>
    <w:tmpl w:val="3C8E9EB4"/>
    <w:lvl w:ilvl="0" w:tplc="1BD29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9612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A4DD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6AD2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C427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34E8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FC22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6408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EE33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151C0"/>
    <w:multiLevelType w:val="hybridMultilevel"/>
    <w:tmpl w:val="D6BC8FB2"/>
    <w:lvl w:ilvl="0" w:tplc="7AF8DA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0EC146" w:tentative="1">
      <w:start w:val="1"/>
      <w:numFmt w:val="lowerLetter"/>
      <w:lvlText w:val="%2."/>
      <w:lvlJc w:val="left"/>
      <w:pPr>
        <w:ind w:left="1440" w:hanging="360"/>
      </w:pPr>
    </w:lvl>
    <w:lvl w:ilvl="2" w:tplc="3D6A9A4C" w:tentative="1">
      <w:start w:val="1"/>
      <w:numFmt w:val="lowerRoman"/>
      <w:lvlText w:val="%3."/>
      <w:lvlJc w:val="right"/>
      <w:pPr>
        <w:ind w:left="2160" w:hanging="180"/>
      </w:pPr>
    </w:lvl>
    <w:lvl w:ilvl="3" w:tplc="E58A85DE" w:tentative="1">
      <w:start w:val="1"/>
      <w:numFmt w:val="decimal"/>
      <w:lvlText w:val="%4."/>
      <w:lvlJc w:val="left"/>
      <w:pPr>
        <w:ind w:left="2880" w:hanging="360"/>
      </w:pPr>
    </w:lvl>
    <w:lvl w:ilvl="4" w:tplc="1EFCEE56" w:tentative="1">
      <w:start w:val="1"/>
      <w:numFmt w:val="lowerLetter"/>
      <w:lvlText w:val="%5."/>
      <w:lvlJc w:val="left"/>
      <w:pPr>
        <w:ind w:left="3600" w:hanging="360"/>
      </w:pPr>
    </w:lvl>
    <w:lvl w:ilvl="5" w:tplc="04965C88" w:tentative="1">
      <w:start w:val="1"/>
      <w:numFmt w:val="lowerRoman"/>
      <w:lvlText w:val="%6."/>
      <w:lvlJc w:val="right"/>
      <w:pPr>
        <w:ind w:left="4320" w:hanging="180"/>
      </w:pPr>
    </w:lvl>
    <w:lvl w:ilvl="6" w:tplc="575CDBBC" w:tentative="1">
      <w:start w:val="1"/>
      <w:numFmt w:val="decimal"/>
      <w:lvlText w:val="%7."/>
      <w:lvlJc w:val="left"/>
      <w:pPr>
        <w:ind w:left="5040" w:hanging="360"/>
      </w:pPr>
    </w:lvl>
    <w:lvl w:ilvl="7" w:tplc="3E581BF0" w:tentative="1">
      <w:start w:val="1"/>
      <w:numFmt w:val="lowerLetter"/>
      <w:lvlText w:val="%8."/>
      <w:lvlJc w:val="left"/>
      <w:pPr>
        <w:ind w:left="5760" w:hanging="360"/>
      </w:pPr>
    </w:lvl>
    <w:lvl w:ilvl="8" w:tplc="45D0C21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BF7"/>
    <w:rsid w:val="00081604"/>
    <w:rsid w:val="000A29B6"/>
    <w:rsid w:val="000D3604"/>
    <w:rsid w:val="0012644C"/>
    <w:rsid w:val="001429EA"/>
    <w:rsid w:val="002402B5"/>
    <w:rsid w:val="002B47F0"/>
    <w:rsid w:val="00351580"/>
    <w:rsid w:val="00435C6F"/>
    <w:rsid w:val="004C2140"/>
    <w:rsid w:val="00503D46"/>
    <w:rsid w:val="00554F3D"/>
    <w:rsid w:val="00570E56"/>
    <w:rsid w:val="006B0173"/>
    <w:rsid w:val="006F1040"/>
    <w:rsid w:val="00754BE7"/>
    <w:rsid w:val="00774D27"/>
    <w:rsid w:val="00795D09"/>
    <w:rsid w:val="007961F1"/>
    <w:rsid w:val="007A3349"/>
    <w:rsid w:val="007E5819"/>
    <w:rsid w:val="008207D4"/>
    <w:rsid w:val="00823A3F"/>
    <w:rsid w:val="00897CF7"/>
    <w:rsid w:val="008E6702"/>
    <w:rsid w:val="009564A0"/>
    <w:rsid w:val="00967CBA"/>
    <w:rsid w:val="009B75BA"/>
    <w:rsid w:val="009C0FF2"/>
    <w:rsid w:val="009F0A69"/>
    <w:rsid w:val="00A02A4F"/>
    <w:rsid w:val="00AB3F91"/>
    <w:rsid w:val="00C074C7"/>
    <w:rsid w:val="00C11BF7"/>
    <w:rsid w:val="00C5783F"/>
    <w:rsid w:val="00D305D0"/>
    <w:rsid w:val="00E17625"/>
    <w:rsid w:val="00E36A28"/>
    <w:rsid w:val="00E770CC"/>
    <w:rsid w:val="00E77DA2"/>
    <w:rsid w:val="00EE7C08"/>
    <w:rsid w:val="00EF2BC8"/>
    <w:rsid w:val="00F266DD"/>
    <w:rsid w:val="00F55FCD"/>
    <w:rsid w:val="00FB5B1C"/>
    <w:rsid w:val="00FE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D180"/>
  <w15:chartTrackingRefBased/>
  <w15:docId w15:val="{CF57B345-1E00-B948-BC07-A6156F52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2"/>
        <w:lang w:val="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BF7"/>
    <w:pPr>
      <w:spacing w:after="200" w:line="276" w:lineRule="auto"/>
    </w:pPr>
    <w:rPr>
      <w:rFonts w:asciiTheme="minorHAnsi" w:eastAsiaTheme="minorEastAsia" w:hAnsiTheme="minorHAnsi" w:cstheme="minorBidi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2B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C11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578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F2BC8"/>
    <w:rPr>
      <w:rFonts w:ascii="Cambria" w:hAnsi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99"/>
    <w:qFormat/>
    <w:rsid w:val="00EF2BC8"/>
    <w:pPr>
      <w:ind w:left="708"/>
    </w:pPr>
  </w:style>
  <w:style w:type="paragraph" w:styleId="a4">
    <w:name w:val="TOC Heading"/>
    <w:basedOn w:val="1"/>
    <w:next w:val="a"/>
    <w:uiPriority w:val="99"/>
    <w:qFormat/>
    <w:rsid w:val="00EF2BC8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11BF7"/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val="en-US"/>
      <w14:ligatures w14:val="none"/>
    </w:rPr>
  </w:style>
  <w:style w:type="paragraph" w:styleId="a5">
    <w:name w:val="No Spacing"/>
    <w:uiPriority w:val="1"/>
    <w:qFormat/>
    <w:rsid w:val="00C11BF7"/>
    <w:rPr>
      <w:rFonts w:asciiTheme="minorHAnsi" w:eastAsiaTheme="minorEastAsia" w:hAnsiTheme="minorHAnsi" w:cstheme="minorBidi"/>
      <w:kern w:val="0"/>
      <w:sz w:val="22"/>
      <w:szCs w:val="22"/>
      <w:lang w:val="en-US"/>
      <w14:ligatures w14:val="none"/>
    </w:rPr>
  </w:style>
  <w:style w:type="paragraph" w:customStyle="1" w:styleId="pj">
    <w:name w:val="pj"/>
    <w:basedOn w:val="a"/>
    <w:rsid w:val="00C11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" w:eastAsia="ru-RU"/>
    </w:rPr>
  </w:style>
  <w:style w:type="character" w:customStyle="1" w:styleId="s0">
    <w:name w:val="s0"/>
    <w:basedOn w:val="a0"/>
    <w:rsid w:val="00C11BF7"/>
  </w:style>
  <w:style w:type="paragraph" w:styleId="a6">
    <w:name w:val="Balloon Text"/>
    <w:basedOn w:val="a"/>
    <w:link w:val="a7"/>
    <w:uiPriority w:val="99"/>
    <w:semiHidden/>
    <w:unhideWhenUsed/>
    <w:rsid w:val="00754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4BE7"/>
    <w:rPr>
      <w:rFonts w:ascii="Segoe UI" w:eastAsiaTheme="minorEastAsia" w:hAnsi="Segoe UI" w:cs="Segoe UI"/>
      <w:kern w:val="0"/>
      <w:sz w:val="18"/>
      <w:szCs w:val="18"/>
      <w:lang w:val="en-US"/>
      <w14:ligatures w14:val="none"/>
    </w:rPr>
  </w:style>
  <w:style w:type="character" w:customStyle="1" w:styleId="phonesphone-title">
    <w:name w:val="phones__phone-title"/>
    <w:basedOn w:val="a0"/>
    <w:rsid w:val="00C5783F"/>
  </w:style>
  <w:style w:type="character" w:styleId="a8">
    <w:name w:val="Hyperlink"/>
    <w:basedOn w:val="a0"/>
    <w:uiPriority w:val="99"/>
    <w:unhideWhenUsed/>
    <w:rsid w:val="00C5783F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C5783F"/>
    <w:rPr>
      <w:rFonts w:asciiTheme="majorHAnsi" w:eastAsiaTheme="majorEastAsia" w:hAnsiTheme="majorHAnsi" w:cstheme="majorBidi"/>
      <w:color w:val="243F60" w:themeColor="accent1" w:themeShade="7F"/>
      <w:kern w:val="0"/>
      <w:sz w:val="24"/>
      <w:szCs w:val="24"/>
      <w:lang w:val="en-US"/>
      <w14:ligatures w14:val="none"/>
    </w:rPr>
  </w:style>
  <w:style w:type="character" w:styleId="a9">
    <w:name w:val="annotation reference"/>
    <w:basedOn w:val="a0"/>
    <w:uiPriority w:val="99"/>
    <w:semiHidden/>
    <w:unhideWhenUsed/>
    <w:rsid w:val="00FE50C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E50C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E50C2"/>
    <w:rPr>
      <w:rFonts w:asciiTheme="minorHAnsi" w:eastAsiaTheme="minorEastAsia" w:hAnsiTheme="minorHAnsi" w:cstheme="minorBidi"/>
      <w:kern w:val="0"/>
      <w:lang w:val="en-US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50C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E50C2"/>
    <w:rPr>
      <w:rFonts w:asciiTheme="minorHAnsi" w:eastAsiaTheme="minorEastAsia" w:hAnsiTheme="minorHAnsi" w:cstheme="minorBidi"/>
      <w:b/>
      <w:bCs/>
      <w:kern w:val="0"/>
      <w:lang w:val="en-US"/>
      <w14:ligatures w14:val="none"/>
    </w:rPr>
  </w:style>
  <w:style w:type="character" w:styleId="ae">
    <w:name w:val="Unresolved Mention"/>
    <w:basedOn w:val="a0"/>
    <w:uiPriority w:val="99"/>
    <w:semiHidden/>
    <w:unhideWhenUsed/>
    <w:rsid w:val="00A02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702006575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glooks@gg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7020065751" TargetMode="External"/><Relationship Id="rId5" Type="http://schemas.openxmlformats.org/officeDocument/2006/relationships/hyperlink" Target="mailto:gglooks@gg.k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 erj</dc:creator>
  <cp:lastModifiedBy>ТОО "G and G Гламур"</cp:lastModifiedBy>
  <cp:revision>20</cp:revision>
  <dcterms:created xsi:type="dcterms:W3CDTF">2025-06-23T07:16:00Z</dcterms:created>
  <dcterms:modified xsi:type="dcterms:W3CDTF">2025-10-09T06:44:00Z</dcterms:modified>
</cp:coreProperties>
</file>